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rPr>
          <w:rFonts w:hint="default" w:ascii="黑体" w:hAnsi="黑体" w:eastAsia="黑体" w:cs="黑体"/>
          <w:sz w:val="32"/>
          <w:szCs w:val="32"/>
          <w:lang w:val="en-US"/>
        </w:rPr>
      </w:pPr>
      <w:r>
        <w:rPr>
          <w:rFonts w:hint="eastAsia" w:ascii="黑体" w:hAnsi="黑体" w:eastAsia="黑体" w:cs="黑体"/>
          <w:sz w:val="32"/>
          <w:szCs w:val="32"/>
        </w:rPr>
        <w:t>附</w:t>
      </w:r>
      <w:r>
        <w:rPr>
          <w:rFonts w:hint="eastAsia" w:ascii="黑体" w:hAnsi="黑体" w:eastAsia="黑体" w:cs="黑体"/>
          <w:sz w:val="32"/>
          <w:szCs w:val="32"/>
          <w:lang w:eastAsia="zh-CN"/>
        </w:rPr>
        <w:t>件</w:t>
      </w:r>
      <w:r>
        <w:rPr>
          <w:rFonts w:hint="eastAsia" w:ascii="黑体" w:hAnsi="黑体" w:eastAsia="黑体" w:cs="黑体"/>
          <w:sz w:val="32"/>
          <w:szCs w:val="32"/>
          <w:lang w:val="en-US" w:eastAsia="zh-CN"/>
        </w:rPr>
        <w:t>5</w:t>
      </w:r>
    </w:p>
    <w:p>
      <w:pPr>
        <w:spacing w:line="520" w:lineRule="exact"/>
        <w:jc w:val="center"/>
        <w:rPr>
          <w:rFonts w:ascii="Times New Roman" w:hAnsi="Times New Roman" w:eastAsia="方正小标宋简体" w:cs="Times New Roman"/>
          <w:color w:val="000000"/>
          <w:sz w:val="36"/>
          <w:szCs w:val="36"/>
        </w:rPr>
      </w:pPr>
      <w:r>
        <w:rPr>
          <w:rFonts w:ascii="Times New Roman" w:hAnsi="Times New Roman" w:eastAsia="方正小标宋简体" w:cs="Times New Roman"/>
          <w:color w:val="000000"/>
          <w:sz w:val="36"/>
          <w:szCs w:val="36"/>
        </w:rPr>
        <w:t>二级项目绩效目标表</w:t>
      </w:r>
    </w:p>
    <w:p>
      <w:pPr>
        <w:spacing w:line="520" w:lineRule="exact"/>
        <w:rPr>
          <w:rFonts w:ascii="Times New Roman" w:hAnsi="Times New Roman" w:eastAsia="仿宋_GB2312" w:cs="Times New Roman"/>
          <w:color w:val="000000"/>
          <w:sz w:val="24"/>
          <w:lang w:eastAsia="zh-CN"/>
        </w:rPr>
      </w:pPr>
      <w:r>
        <w:rPr>
          <w:rFonts w:ascii="Times New Roman" w:hAnsi="Times New Roman" w:eastAsia="仿宋_GB2312" w:cs="Times New Roman"/>
          <w:color w:val="000000"/>
          <w:sz w:val="24"/>
          <w:lang w:eastAsia="zh-CN"/>
        </w:rPr>
        <w:t xml:space="preserve">项目单位：（单位盖章） </w:t>
      </w:r>
    </w:p>
    <w:tbl>
      <w:tblPr>
        <w:tblStyle w:val="9"/>
        <w:tblW w:w="925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915"/>
        <w:gridCol w:w="1095"/>
        <w:gridCol w:w="870"/>
        <w:gridCol w:w="945"/>
        <w:gridCol w:w="960"/>
        <w:gridCol w:w="1260"/>
        <w:gridCol w:w="1650"/>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Merge w:val="restart"/>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预期产出</w:t>
            </w:r>
          </w:p>
        </w:tc>
        <w:tc>
          <w:tcPr>
            <w:tcW w:w="915" w:type="dxa"/>
            <w:vMerge w:val="restart"/>
            <w:vAlign w:val="center"/>
          </w:tcPr>
          <w:p>
            <w:pPr>
              <w:spacing w:line="520" w:lineRule="exact"/>
              <w:jc w:val="both"/>
              <w:rPr>
                <w:rFonts w:ascii="Times New Roman" w:hAnsi="Times New Roman" w:eastAsia="宋体" w:cs="Times New Roman"/>
                <w:color w:val="000000"/>
                <w:szCs w:val="21"/>
              </w:rPr>
            </w:pPr>
            <w:r>
              <w:rPr>
                <w:rFonts w:ascii="Times New Roman" w:hAnsi="Times New Roman" w:eastAsia="宋体" w:cs="Times New Roman"/>
                <w:color w:val="000000"/>
                <w:szCs w:val="21"/>
              </w:rPr>
              <w:t>产出计划</w:t>
            </w:r>
          </w:p>
        </w:tc>
        <w:tc>
          <w:tcPr>
            <w:tcW w:w="1965" w:type="dxa"/>
            <w:gridSpan w:val="2"/>
            <w:vMerge w:val="restart"/>
            <w:vAlign w:val="center"/>
          </w:tcPr>
          <w:p>
            <w:pPr>
              <w:spacing w:line="520" w:lineRule="exact"/>
              <w:jc w:val="both"/>
              <w:rPr>
                <w:rFonts w:ascii="Times New Roman" w:hAnsi="Times New Roman" w:eastAsia="宋体" w:cs="Times New Roman"/>
                <w:color w:val="000000"/>
                <w:szCs w:val="21"/>
                <w:lang w:eastAsia="zh-CN"/>
              </w:rPr>
            </w:pPr>
            <w:r>
              <w:rPr>
                <w:rFonts w:ascii="Times New Roman" w:hAnsi="Times New Roman" w:eastAsia="宋体" w:cs="Times New Roman"/>
                <w:color w:val="000000"/>
                <w:szCs w:val="21"/>
                <w:lang w:eastAsia="zh-CN"/>
              </w:rPr>
              <w:t>预期提供的公共产品或服务的数量及质量</w:t>
            </w:r>
          </w:p>
        </w:tc>
        <w:tc>
          <w:tcPr>
            <w:tcW w:w="4815" w:type="dxa"/>
            <w:gridSpan w:val="4"/>
            <w:vAlign w:val="center"/>
          </w:tcPr>
          <w:p>
            <w:pPr>
              <w:spacing w:line="520" w:lineRule="exact"/>
              <w:jc w:val="both"/>
              <w:rPr>
                <w:rFonts w:ascii="Times New Roman" w:hAnsi="Times New Roman" w:eastAsia="宋体" w:cs="Times New Roman"/>
                <w:color w:val="000000"/>
                <w:szCs w:val="21"/>
                <w:lang w:eastAsia="zh-CN"/>
              </w:rPr>
            </w:pPr>
            <w:r>
              <w:rPr>
                <w:rFonts w:ascii="Times New Roman" w:hAnsi="Times New Roman" w:eastAsia="宋体" w:cs="Times New Roman"/>
                <w:szCs w:val="21"/>
                <w:lang w:eastAsia="zh-CN"/>
              </w:rPr>
              <w:t>总目标：（填列总产出及质量、成本等内容）</w:t>
            </w:r>
          </w:p>
        </w:tc>
        <w:tc>
          <w:tcPr>
            <w:tcW w:w="915" w:type="dxa"/>
            <w:vMerge w:val="restart"/>
            <w:vAlign w:val="center"/>
          </w:tcPr>
          <w:p>
            <w:pPr>
              <w:spacing w:line="520" w:lineRule="exact"/>
              <w:jc w:val="center"/>
              <w:rPr>
                <w:rFonts w:ascii="Times New Roman" w:hAnsi="Times New Roman" w:eastAsia="宋体" w:cs="Times New Roman"/>
                <w:color w:val="000000"/>
                <w:szCs w:val="21"/>
                <w:lang w:eastAsia="zh-CN"/>
              </w:rPr>
            </w:pPr>
            <w:r>
              <w:rPr>
                <w:rFonts w:ascii="Times New Roman" w:hAnsi="Times New Roman" w:eastAsia="宋体" w:cs="Times New Roman"/>
                <w:color w:val="000000"/>
                <w:szCs w:val="21"/>
                <w:lang w:eastAsia="zh-CN"/>
              </w:rPr>
              <w:t>（论证材料及相关依据）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Merge w:val="continue"/>
            <w:vAlign w:val="center"/>
          </w:tcPr>
          <w:p>
            <w:pPr>
              <w:spacing w:line="520" w:lineRule="exact"/>
              <w:jc w:val="center"/>
              <w:rPr>
                <w:rFonts w:ascii="Times New Roman" w:hAnsi="Times New Roman" w:eastAsia="宋体" w:cs="Times New Roman"/>
                <w:color w:val="000000"/>
                <w:szCs w:val="21"/>
                <w:lang w:eastAsia="zh-CN"/>
              </w:rPr>
            </w:pPr>
          </w:p>
        </w:tc>
        <w:tc>
          <w:tcPr>
            <w:tcW w:w="915" w:type="dxa"/>
            <w:vMerge w:val="continue"/>
            <w:vAlign w:val="center"/>
          </w:tcPr>
          <w:p>
            <w:pPr>
              <w:spacing w:line="520" w:lineRule="exact"/>
              <w:jc w:val="both"/>
              <w:rPr>
                <w:rFonts w:ascii="Times New Roman" w:hAnsi="Times New Roman" w:eastAsia="宋体" w:cs="Times New Roman"/>
                <w:color w:val="000000"/>
                <w:szCs w:val="21"/>
                <w:lang w:eastAsia="zh-CN"/>
              </w:rPr>
            </w:pPr>
          </w:p>
        </w:tc>
        <w:tc>
          <w:tcPr>
            <w:tcW w:w="1965" w:type="dxa"/>
            <w:gridSpan w:val="2"/>
            <w:vMerge w:val="continue"/>
            <w:vAlign w:val="center"/>
          </w:tcPr>
          <w:p>
            <w:pPr>
              <w:spacing w:line="520" w:lineRule="exact"/>
              <w:jc w:val="both"/>
              <w:rPr>
                <w:rFonts w:ascii="Times New Roman" w:hAnsi="Times New Roman" w:eastAsia="宋体" w:cs="Times New Roman"/>
                <w:color w:val="000000"/>
                <w:szCs w:val="21"/>
                <w:lang w:eastAsia="zh-CN"/>
              </w:rPr>
            </w:pPr>
          </w:p>
        </w:tc>
        <w:tc>
          <w:tcPr>
            <w:tcW w:w="4815" w:type="dxa"/>
            <w:gridSpan w:val="4"/>
            <w:vAlign w:val="center"/>
          </w:tcPr>
          <w:p>
            <w:pPr>
              <w:spacing w:line="520" w:lineRule="exact"/>
              <w:jc w:val="both"/>
              <w:rPr>
                <w:rFonts w:ascii="Times New Roman" w:hAnsi="Times New Roman" w:eastAsia="宋体" w:cs="Times New Roman"/>
                <w:color w:val="000000"/>
                <w:szCs w:val="21"/>
                <w:lang w:eastAsia="zh-CN"/>
              </w:rPr>
            </w:pPr>
            <w:r>
              <w:rPr>
                <w:rFonts w:ascii="Times New Roman" w:hAnsi="Times New Roman" w:eastAsia="宋体" w:cs="Times New Roman"/>
                <w:color w:val="000000"/>
                <w:szCs w:val="21"/>
                <w:lang w:eastAsia="zh-CN"/>
              </w:rPr>
              <w:t>年度阶段性目标：（填列年度产出及质量、成本等内容）</w:t>
            </w:r>
          </w:p>
        </w:tc>
        <w:tc>
          <w:tcPr>
            <w:tcW w:w="915" w:type="dxa"/>
            <w:vMerge w:val="continue"/>
            <w:vAlign w:val="center"/>
          </w:tcPr>
          <w:p>
            <w:pPr>
              <w:spacing w:line="520" w:lineRule="exact"/>
              <w:jc w:val="center"/>
              <w:rPr>
                <w:rFonts w:ascii="Times New Roman" w:hAnsi="Times New Roman" w:eastAsia="宋体" w:cs="Times New Roman"/>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Merge w:val="restart"/>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效率计划</w:t>
            </w:r>
          </w:p>
        </w:tc>
        <w:tc>
          <w:tcPr>
            <w:tcW w:w="915" w:type="dxa"/>
            <w:vMerge w:val="restart"/>
            <w:vAlign w:val="center"/>
          </w:tcPr>
          <w:p>
            <w:pPr>
              <w:spacing w:line="520" w:lineRule="exact"/>
              <w:jc w:val="both"/>
              <w:rPr>
                <w:rFonts w:ascii="Times New Roman" w:hAnsi="Times New Roman" w:eastAsia="宋体" w:cs="Times New Roman"/>
                <w:color w:val="000000"/>
                <w:szCs w:val="21"/>
              </w:rPr>
            </w:pPr>
            <w:r>
              <w:rPr>
                <w:rFonts w:ascii="Times New Roman" w:hAnsi="Times New Roman" w:eastAsia="宋体" w:cs="Times New Roman"/>
                <w:color w:val="000000"/>
                <w:szCs w:val="21"/>
              </w:rPr>
              <w:t>项目实施进度计划</w:t>
            </w:r>
          </w:p>
        </w:tc>
        <w:tc>
          <w:tcPr>
            <w:tcW w:w="1965" w:type="dxa"/>
            <w:gridSpan w:val="2"/>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项目实施内容</w:t>
            </w:r>
          </w:p>
        </w:tc>
        <w:tc>
          <w:tcPr>
            <w:tcW w:w="1905" w:type="dxa"/>
            <w:gridSpan w:val="2"/>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开始时间</w:t>
            </w:r>
          </w:p>
        </w:tc>
        <w:tc>
          <w:tcPr>
            <w:tcW w:w="2910" w:type="dxa"/>
            <w:gridSpan w:val="2"/>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完成时间</w:t>
            </w:r>
          </w:p>
        </w:tc>
        <w:tc>
          <w:tcPr>
            <w:tcW w:w="915" w:type="dxa"/>
            <w:vMerge w:val="restart"/>
            <w:vAlign w:val="center"/>
          </w:tcPr>
          <w:p>
            <w:pPr>
              <w:spacing w:line="520" w:lineRule="exact"/>
              <w:jc w:val="center"/>
              <w:rPr>
                <w:rFonts w:ascii="Times New Roman" w:hAnsi="Times New Roman" w:eastAsia="宋体" w:cs="Times New Roman"/>
                <w:color w:val="000000"/>
                <w:szCs w:val="21"/>
                <w:lang w:eastAsia="zh-CN"/>
              </w:rPr>
            </w:pPr>
            <w:r>
              <w:rPr>
                <w:rFonts w:ascii="Times New Roman" w:hAnsi="Times New Roman" w:eastAsia="宋体" w:cs="Times New Roman"/>
                <w:color w:val="000000"/>
                <w:szCs w:val="21"/>
                <w:lang w:eastAsia="zh-CN"/>
              </w:rPr>
              <w:t>（论证材料及相关依据）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Merge w:val="continue"/>
            <w:vAlign w:val="center"/>
          </w:tcPr>
          <w:p>
            <w:pPr>
              <w:spacing w:line="520" w:lineRule="exact"/>
              <w:jc w:val="center"/>
              <w:rPr>
                <w:rFonts w:ascii="Times New Roman" w:hAnsi="Times New Roman" w:eastAsia="宋体" w:cs="Times New Roman"/>
                <w:color w:val="000000"/>
                <w:szCs w:val="21"/>
                <w:lang w:eastAsia="zh-CN"/>
              </w:rPr>
            </w:pPr>
          </w:p>
        </w:tc>
        <w:tc>
          <w:tcPr>
            <w:tcW w:w="915" w:type="dxa"/>
            <w:vMerge w:val="continue"/>
            <w:vAlign w:val="center"/>
          </w:tcPr>
          <w:p>
            <w:pPr>
              <w:spacing w:line="520" w:lineRule="exact"/>
              <w:jc w:val="both"/>
              <w:rPr>
                <w:rFonts w:ascii="Times New Roman" w:hAnsi="Times New Roman" w:eastAsia="宋体" w:cs="Times New Roman"/>
                <w:color w:val="000000"/>
                <w:szCs w:val="21"/>
                <w:lang w:eastAsia="zh-CN"/>
              </w:rPr>
            </w:pPr>
          </w:p>
        </w:tc>
        <w:tc>
          <w:tcPr>
            <w:tcW w:w="1965" w:type="dxa"/>
            <w:gridSpan w:val="2"/>
            <w:vAlign w:val="center"/>
          </w:tcPr>
          <w:p>
            <w:pPr>
              <w:spacing w:line="520" w:lineRule="exact"/>
              <w:jc w:val="both"/>
              <w:rPr>
                <w:rFonts w:ascii="Times New Roman" w:hAnsi="Times New Roman" w:eastAsia="宋体" w:cs="Times New Roman"/>
                <w:color w:val="000000"/>
                <w:szCs w:val="21"/>
              </w:rPr>
            </w:pPr>
            <w:r>
              <w:rPr>
                <w:rFonts w:ascii="Times New Roman" w:hAnsi="Times New Roman" w:eastAsia="宋体" w:cs="Times New Roman"/>
                <w:color w:val="000000"/>
                <w:szCs w:val="21"/>
              </w:rPr>
              <w:t>1.</w:t>
            </w:r>
          </w:p>
        </w:tc>
        <w:tc>
          <w:tcPr>
            <w:tcW w:w="1905" w:type="dxa"/>
            <w:gridSpan w:val="2"/>
            <w:vAlign w:val="center"/>
          </w:tcPr>
          <w:p>
            <w:pPr>
              <w:spacing w:line="520" w:lineRule="exact"/>
              <w:jc w:val="both"/>
              <w:rPr>
                <w:rFonts w:ascii="Times New Roman" w:hAnsi="Times New Roman" w:eastAsia="宋体" w:cs="Times New Roman"/>
                <w:color w:val="000000"/>
                <w:szCs w:val="21"/>
              </w:rPr>
            </w:pPr>
          </w:p>
        </w:tc>
        <w:tc>
          <w:tcPr>
            <w:tcW w:w="2910" w:type="dxa"/>
            <w:gridSpan w:val="2"/>
            <w:vAlign w:val="center"/>
          </w:tcPr>
          <w:p>
            <w:pPr>
              <w:spacing w:line="520" w:lineRule="exact"/>
              <w:jc w:val="both"/>
              <w:rPr>
                <w:rFonts w:ascii="Times New Roman" w:hAnsi="Times New Roman" w:eastAsia="宋体" w:cs="Times New Roman"/>
                <w:color w:val="000000"/>
                <w:szCs w:val="21"/>
              </w:rPr>
            </w:pPr>
          </w:p>
        </w:tc>
        <w:tc>
          <w:tcPr>
            <w:tcW w:w="915" w:type="dxa"/>
            <w:vMerge w:val="continue"/>
            <w:vAlign w:val="center"/>
          </w:tcPr>
          <w:p>
            <w:pPr>
              <w:spacing w:line="520" w:lineRule="exact"/>
              <w:jc w:val="center"/>
              <w:rPr>
                <w:rFonts w:ascii="Times New Roman" w:hAnsi="Times New Roman"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Merge w:val="continue"/>
            <w:vAlign w:val="center"/>
          </w:tcPr>
          <w:p>
            <w:pPr>
              <w:spacing w:line="520" w:lineRule="exact"/>
              <w:jc w:val="center"/>
              <w:rPr>
                <w:rFonts w:ascii="Times New Roman" w:hAnsi="Times New Roman" w:eastAsia="宋体" w:cs="Times New Roman"/>
                <w:color w:val="000000"/>
                <w:szCs w:val="21"/>
              </w:rPr>
            </w:pPr>
          </w:p>
        </w:tc>
        <w:tc>
          <w:tcPr>
            <w:tcW w:w="915" w:type="dxa"/>
            <w:vMerge w:val="continue"/>
            <w:vAlign w:val="center"/>
          </w:tcPr>
          <w:p>
            <w:pPr>
              <w:spacing w:line="520" w:lineRule="exact"/>
              <w:jc w:val="both"/>
              <w:rPr>
                <w:rFonts w:ascii="Times New Roman" w:hAnsi="Times New Roman" w:eastAsia="宋体" w:cs="Times New Roman"/>
                <w:color w:val="000000"/>
                <w:szCs w:val="21"/>
              </w:rPr>
            </w:pPr>
          </w:p>
        </w:tc>
        <w:tc>
          <w:tcPr>
            <w:tcW w:w="1965" w:type="dxa"/>
            <w:gridSpan w:val="2"/>
            <w:vAlign w:val="center"/>
          </w:tcPr>
          <w:p>
            <w:pPr>
              <w:spacing w:line="520" w:lineRule="exact"/>
              <w:jc w:val="both"/>
              <w:rPr>
                <w:rFonts w:ascii="Times New Roman" w:hAnsi="Times New Roman" w:eastAsia="宋体" w:cs="Times New Roman"/>
                <w:color w:val="000000"/>
                <w:szCs w:val="21"/>
              </w:rPr>
            </w:pPr>
            <w:r>
              <w:rPr>
                <w:rFonts w:ascii="Times New Roman" w:hAnsi="Times New Roman" w:eastAsia="宋体" w:cs="Times New Roman"/>
                <w:color w:val="000000"/>
                <w:szCs w:val="21"/>
              </w:rPr>
              <w:t>2.</w:t>
            </w:r>
          </w:p>
        </w:tc>
        <w:tc>
          <w:tcPr>
            <w:tcW w:w="1905" w:type="dxa"/>
            <w:gridSpan w:val="2"/>
            <w:vAlign w:val="center"/>
          </w:tcPr>
          <w:p>
            <w:pPr>
              <w:spacing w:line="520" w:lineRule="exact"/>
              <w:jc w:val="both"/>
              <w:rPr>
                <w:rFonts w:ascii="Times New Roman" w:hAnsi="Times New Roman" w:eastAsia="宋体" w:cs="Times New Roman"/>
                <w:color w:val="000000"/>
                <w:szCs w:val="21"/>
              </w:rPr>
            </w:pPr>
          </w:p>
        </w:tc>
        <w:tc>
          <w:tcPr>
            <w:tcW w:w="2910" w:type="dxa"/>
            <w:gridSpan w:val="2"/>
            <w:vAlign w:val="center"/>
          </w:tcPr>
          <w:p>
            <w:pPr>
              <w:spacing w:line="520" w:lineRule="exact"/>
              <w:jc w:val="both"/>
              <w:rPr>
                <w:rFonts w:ascii="Times New Roman" w:hAnsi="Times New Roman" w:eastAsia="宋体" w:cs="Times New Roman"/>
                <w:color w:val="000000"/>
                <w:szCs w:val="21"/>
              </w:rPr>
            </w:pPr>
          </w:p>
        </w:tc>
        <w:tc>
          <w:tcPr>
            <w:tcW w:w="915" w:type="dxa"/>
            <w:vMerge w:val="continue"/>
            <w:vAlign w:val="center"/>
          </w:tcPr>
          <w:p>
            <w:pPr>
              <w:spacing w:line="520" w:lineRule="exact"/>
              <w:jc w:val="center"/>
              <w:rPr>
                <w:rFonts w:ascii="Times New Roman" w:hAnsi="Times New Roman"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5" w:type="dxa"/>
            <w:vMerge w:val="continue"/>
            <w:vAlign w:val="center"/>
          </w:tcPr>
          <w:p>
            <w:pPr>
              <w:spacing w:line="520" w:lineRule="exact"/>
              <w:jc w:val="center"/>
              <w:rPr>
                <w:rFonts w:ascii="Times New Roman" w:hAnsi="Times New Roman" w:eastAsia="宋体" w:cs="Times New Roman"/>
                <w:color w:val="000000"/>
                <w:szCs w:val="21"/>
              </w:rPr>
            </w:pPr>
          </w:p>
        </w:tc>
        <w:tc>
          <w:tcPr>
            <w:tcW w:w="915" w:type="dxa"/>
            <w:vMerge w:val="continue"/>
            <w:vAlign w:val="center"/>
          </w:tcPr>
          <w:p>
            <w:pPr>
              <w:spacing w:line="520" w:lineRule="exact"/>
              <w:jc w:val="both"/>
              <w:rPr>
                <w:rFonts w:ascii="Times New Roman" w:hAnsi="Times New Roman" w:eastAsia="宋体" w:cs="Times New Roman"/>
                <w:color w:val="000000"/>
                <w:szCs w:val="21"/>
              </w:rPr>
            </w:pPr>
          </w:p>
        </w:tc>
        <w:tc>
          <w:tcPr>
            <w:tcW w:w="1965" w:type="dxa"/>
            <w:gridSpan w:val="2"/>
            <w:vAlign w:val="center"/>
          </w:tcPr>
          <w:p>
            <w:pPr>
              <w:spacing w:line="520" w:lineRule="exact"/>
              <w:jc w:val="both"/>
              <w:rPr>
                <w:rFonts w:ascii="Times New Roman" w:hAnsi="Times New Roman" w:eastAsia="宋体" w:cs="Times New Roman"/>
                <w:color w:val="000000"/>
                <w:szCs w:val="21"/>
              </w:rPr>
            </w:pPr>
            <w:r>
              <w:rPr>
                <w:rFonts w:ascii="Times New Roman" w:hAnsi="Times New Roman" w:eastAsia="宋体" w:cs="Times New Roman"/>
                <w:color w:val="000000"/>
                <w:szCs w:val="21"/>
              </w:rPr>
              <w:t>……</w:t>
            </w:r>
          </w:p>
        </w:tc>
        <w:tc>
          <w:tcPr>
            <w:tcW w:w="1905" w:type="dxa"/>
            <w:gridSpan w:val="2"/>
            <w:vAlign w:val="center"/>
          </w:tcPr>
          <w:p>
            <w:pPr>
              <w:spacing w:line="520" w:lineRule="exact"/>
              <w:jc w:val="both"/>
              <w:rPr>
                <w:rFonts w:ascii="Times New Roman" w:hAnsi="Times New Roman" w:eastAsia="宋体" w:cs="Times New Roman"/>
                <w:color w:val="000000"/>
                <w:szCs w:val="21"/>
              </w:rPr>
            </w:pPr>
          </w:p>
        </w:tc>
        <w:tc>
          <w:tcPr>
            <w:tcW w:w="2910" w:type="dxa"/>
            <w:gridSpan w:val="2"/>
            <w:vAlign w:val="center"/>
          </w:tcPr>
          <w:p>
            <w:pPr>
              <w:spacing w:line="520" w:lineRule="exact"/>
              <w:jc w:val="both"/>
              <w:rPr>
                <w:rFonts w:ascii="Times New Roman" w:hAnsi="Times New Roman" w:eastAsia="宋体" w:cs="Times New Roman"/>
                <w:color w:val="000000"/>
                <w:szCs w:val="21"/>
              </w:rPr>
            </w:pPr>
          </w:p>
        </w:tc>
        <w:tc>
          <w:tcPr>
            <w:tcW w:w="915" w:type="dxa"/>
            <w:vMerge w:val="continue"/>
            <w:vAlign w:val="center"/>
          </w:tcPr>
          <w:p>
            <w:pPr>
              <w:spacing w:line="520" w:lineRule="exact"/>
              <w:jc w:val="center"/>
              <w:rPr>
                <w:rFonts w:ascii="Times New Roman" w:hAnsi="Times New Roman"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Merge w:val="restart"/>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预期效果</w:t>
            </w:r>
          </w:p>
        </w:tc>
        <w:tc>
          <w:tcPr>
            <w:tcW w:w="915" w:type="dxa"/>
            <w:vMerge w:val="restart"/>
            <w:vAlign w:val="center"/>
          </w:tcPr>
          <w:p>
            <w:pPr>
              <w:spacing w:line="520" w:lineRule="exact"/>
              <w:jc w:val="both"/>
              <w:rPr>
                <w:rFonts w:ascii="Times New Roman" w:hAnsi="Times New Roman" w:eastAsia="宋体" w:cs="Times New Roman"/>
                <w:color w:val="000000"/>
                <w:szCs w:val="21"/>
              </w:rPr>
            </w:pPr>
            <w:r>
              <w:rPr>
                <w:rFonts w:ascii="Times New Roman" w:hAnsi="Times New Roman" w:eastAsia="宋体" w:cs="Times New Roman"/>
                <w:color w:val="000000"/>
                <w:szCs w:val="21"/>
              </w:rPr>
              <w:t>预期社会经济效益</w:t>
            </w:r>
          </w:p>
        </w:tc>
        <w:tc>
          <w:tcPr>
            <w:tcW w:w="1095" w:type="dxa"/>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指标类别</w:t>
            </w:r>
          </w:p>
        </w:tc>
        <w:tc>
          <w:tcPr>
            <w:tcW w:w="870" w:type="dxa"/>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个性化指标</w:t>
            </w:r>
          </w:p>
        </w:tc>
        <w:tc>
          <w:tcPr>
            <w:tcW w:w="945" w:type="dxa"/>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上年度实际水平</w:t>
            </w:r>
          </w:p>
        </w:tc>
        <w:tc>
          <w:tcPr>
            <w:tcW w:w="960" w:type="dxa"/>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本年度计划完成水平</w:t>
            </w:r>
          </w:p>
        </w:tc>
        <w:tc>
          <w:tcPr>
            <w:tcW w:w="1260" w:type="dxa"/>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指标解释及计算公式</w:t>
            </w:r>
          </w:p>
        </w:tc>
        <w:tc>
          <w:tcPr>
            <w:tcW w:w="1650" w:type="dxa"/>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说明</w:t>
            </w:r>
          </w:p>
        </w:tc>
        <w:tc>
          <w:tcPr>
            <w:tcW w:w="915" w:type="dxa"/>
            <w:vMerge w:val="restart"/>
            <w:vAlign w:val="center"/>
          </w:tcPr>
          <w:p>
            <w:pPr>
              <w:spacing w:line="520" w:lineRule="exact"/>
              <w:jc w:val="center"/>
              <w:rPr>
                <w:rFonts w:ascii="Times New Roman" w:hAnsi="Times New Roman" w:eastAsia="宋体" w:cs="Times New Roman"/>
                <w:color w:val="000000"/>
                <w:szCs w:val="21"/>
                <w:lang w:eastAsia="zh-CN"/>
              </w:rPr>
            </w:pPr>
            <w:r>
              <w:rPr>
                <w:rFonts w:ascii="Times New Roman" w:hAnsi="Times New Roman" w:eastAsia="宋体" w:cs="Times New Roman"/>
                <w:color w:val="000000"/>
                <w:szCs w:val="21"/>
                <w:lang w:eastAsia="zh-CN"/>
              </w:rPr>
              <w:t>（论证材料及相关依据）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Merge w:val="continue"/>
            <w:vAlign w:val="center"/>
          </w:tcPr>
          <w:p>
            <w:pPr>
              <w:spacing w:line="520" w:lineRule="exact"/>
              <w:jc w:val="both"/>
              <w:rPr>
                <w:rFonts w:ascii="Times New Roman" w:hAnsi="Times New Roman" w:eastAsia="宋体" w:cs="Times New Roman"/>
                <w:color w:val="000000"/>
                <w:szCs w:val="21"/>
                <w:lang w:eastAsia="zh-CN"/>
              </w:rPr>
            </w:pPr>
          </w:p>
        </w:tc>
        <w:tc>
          <w:tcPr>
            <w:tcW w:w="915" w:type="dxa"/>
            <w:vMerge w:val="continue"/>
            <w:vAlign w:val="center"/>
          </w:tcPr>
          <w:p>
            <w:pPr>
              <w:spacing w:line="520" w:lineRule="exact"/>
              <w:jc w:val="both"/>
              <w:rPr>
                <w:rFonts w:ascii="Times New Roman" w:hAnsi="Times New Roman" w:eastAsia="宋体" w:cs="Times New Roman"/>
                <w:color w:val="000000"/>
                <w:szCs w:val="21"/>
                <w:lang w:eastAsia="zh-CN"/>
              </w:rPr>
            </w:pPr>
          </w:p>
        </w:tc>
        <w:tc>
          <w:tcPr>
            <w:tcW w:w="1095" w:type="dxa"/>
            <w:vMerge w:val="restart"/>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社会效益</w:t>
            </w:r>
          </w:p>
        </w:tc>
        <w:tc>
          <w:tcPr>
            <w:tcW w:w="870" w:type="dxa"/>
            <w:vAlign w:val="center"/>
          </w:tcPr>
          <w:p>
            <w:pPr>
              <w:spacing w:line="520" w:lineRule="exact"/>
              <w:jc w:val="both"/>
              <w:rPr>
                <w:rFonts w:ascii="Times New Roman" w:hAnsi="Times New Roman" w:eastAsia="宋体" w:cs="Times New Roman"/>
                <w:color w:val="000000"/>
                <w:szCs w:val="21"/>
              </w:rPr>
            </w:pPr>
          </w:p>
        </w:tc>
        <w:tc>
          <w:tcPr>
            <w:tcW w:w="945" w:type="dxa"/>
            <w:vAlign w:val="center"/>
          </w:tcPr>
          <w:p>
            <w:pPr>
              <w:spacing w:line="520" w:lineRule="exact"/>
              <w:jc w:val="both"/>
              <w:rPr>
                <w:rFonts w:ascii="Times New Roman" w:hAnsi="Times New Roman" w:eastAsia="宋体" w:cs="Times New Roman"/>
                <w:color w:val="000000"/>
                <w:szCs w:val="21"/>
              </w:rPr>
            </w:pPr>
          </w:p>
        </w:tc>
        <w:tc>
          <w:tcPr>
            <w:tcW w:w="960" w:type="dxa"/>
            <w:vAlign w:val="center"/>
          </w:tcPr>
          <w:p>
            <w:pPr>
              <w:spacing w:line="520" w:lineRule="exact"/>
              <w:jc w:val="both"/>
              <w:rPr>
                <w:rFonts w:ascii="Times New Roman" w:hAnsi="Times New Roman" w:eastAsia="宋体" w:cs="Times New Roman"/>
                <w:color w:val="000000"/>
                <w:szCs w:val="21"/>
              </w:rPr>
            </w:pPr>
          </w:p>
        </w:tc>
        <w:tc>
          <w:tcPr>
            <w:tcW w:w="1260" w:type="dxa"/>
            <w:vAlign w:val="center"/>
          </w:tcPr>
          <w:p>
            <w:pPr>
              <w:spacing w:line="520" w:lineRule="exact"/>
              <w:jc w:val="both"/>
              <w:rPr>
                <w:rFonts w:ascii="Times New Roman" w:hAnsi="Times New Roman" w:eastAsia="宋体" w:cs="Times New Roman"/>
                <w:color w:val="000000"/>
                <w:szCs w:val="21"/>
              </w:rPr>
            </w:pPr>
          </w:p>
        </w:tc>
        <w:tc>
          <w:tcPr>
            <w:tcW w:w="1650" w:type="dxa"/>
            <w:vMerge w:val="restart"/>
            <w:vAlign w:val="center"/>
          </w:tcPr>
          <w:p>
            <w:pPr>
              <w:spacing w:line="400" w:lineRule="exact"/>
              <w:jc w:val="both"/>
              <w:rPr>
                <w:rFonts w:ascii="Times New Roman" w:hAnsi="Times New Roman" w:eastAsia="宋体" w:cs="Times New Roman"/>
                <w:color w:val="000000"/>
                <w:szCs w:val="21"/>
                <w:lang w:eastAsia="zh-CN"/>
              </w:rPr>
            </w:pPr>
            <w:r>
              <w:rPr>
                <w:rFonts w:ascii="Times New Roman" w:hAnsi="Times New Roman" w:eastAsia="宋体" w:cs="Times New Roman"/>
                <w:color w:val="000000"/>
                <w:szCs w:val="21"/>
                <w:lang w:eastAsia="zh-CN"/>
              </w:rPr>
              <w:t>反映项目实施直接产生的社会、经济、生态效益等，根据项目属性特点，可选择其中一或多项效益，研究设置个性化指标及其目标值。</w:t>
            </w:r>
          </w:p>
        </w:tc>
        <w:tc>
          <w:tcPr>
            <w:tcW w:w="915" w:type="dxa"/>
            <w:vMerge w:val="continue"/>
            <w:vAlign w:val="center"/>
          </w:tcPr>
          <w:p>
            <w:pPr>
              <w:spacing w:line="520" w:lineRule="exact"/>
              <w:jc w:val="both"/>
              <w:rPr>
                <w:rFonts w:ascii="Times New Roman" w:hAnsi="Times New Roman" w:eastAsia="宋体" w:cs="Times New Roman"/>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Merge w:val="continue"/>
            <w:vAlign w:val="center"/>
          </w:tcPr>
          <w:p>
            <w:pPr>
              <w:spacing w:line="520" w:lineRule="exact"/>
              <w:jc w:val="both"/>
              <w:rPr>
                <w:rFonts w:ascii="Times New Roman" w:hAnsi="Times New Roman" w:eastAsia="宋体" w:cs="Times New Roman"/>
                <w:color w:val="000000"/>
                <w:szCs w:val="21"/>
                <w:lang w:eastAsia="zh-CN"/>
              </w:rPr>
            </w:pPr>
          </w:p>
        </w:tc>
        <w:tc>
          <w:tcPr>
            <w:tcW w:w="915" w:type="dxa"/>
            <w:vMerge w:val="continue"/>
            <w:vAlign w:val="center"/>
          </w:tcPr>
          <w:p>
            <w:pPr>
              <w:spacing w:line="520" w:lineRule="exact"/>
              <w:jc w:val="both"/>
              <w:rPr>
                <w:rFonts w:ascii="Times New Roman" w:hAnsi="Times New Roman" w:eastAsia="宋体" w:cs="Times New Roman"/>
                <w:color w:val="000000"/>
                <w:szCs w:val="21"/>
                <w:lang w:eastAsia="zh-CN"/>
              </w:rPr>
            </w:pPr>
          </w:p>
        </w:tc>
        <w:tc>
          <w:tcPr>
            <w:tcW w:w="1095" w:type="dxa"/>
            <w:vMerge w:val="continue"/>
            <w:vAlign w:val="center"/>
          </w:tcPr>
          <w:p>
            <w:pPr>
              <w:spacing w:line="520" w:lineRule="exact"/>
              <w:jc w:val="center"/>
              <w:rPr>
                <w:rFonts w:ascii="Times New Roman" w:hAnsi="Times New Roman" w:eastAsia="宋体" w:cs="Times New Roman"/>
                <w:color w:val="000000"/>
                <w:szCs w:val="21"/>
                <w:lang w:eastAsia="zh-CN"/>
              </w:rPr>
            </w:pPr>
          </w:p>
        </w:tc>
        <w:tc>
          <w:tcPr>
            <w:tcW w:w="870" w:type="dxa"/>
            <w:vAlign w:val="center"/>
          </w:tcPr>
          <w:p>
            <w:pPr>
              <w:spacing w:line="520" w:lineRule="exact"/>
              <w:jc w:val="both"/>
              <w:rPr>
                <w:rFonts w:ascii="Times New Roman" w:hAnsi="Times New Roman" w:eastAsia="宋体" w:cs="Times New Roman"/>
                <w:color w:val="000000"/>
                <w:szCs w:val="21"/>
              </w:rPr>
            </w:pPr>
            <w:r>
              <w:rPr>
                <w:rFonts w:ascii="Times New Roman" w:hAnsi="Times New Roman" w:eastAsia="宋体" w:cs="Times New Roman"/>
                <w:color w:val="000000"/>
                <w:szCs w:val="21"/>
              </w:rPr>
              <w:t>……</w:t>
            </w:r>
          </w:p>
        </w:tc>
        <w:tc>
          <w:tcPr>
            <w:tcW w:w="945" w:type="dxa"/>
            <w:vAlign w:val="center"/>
          </w:tcPr>
          <w:p>
            <w:pPr>
              <w:spacing w:line="520" w:lineRule="exact"/>
              <w:jc w:val="both"/>
              <w:rPr>
                <w:rFonts w:ascii="Times New Roman" w:hAnsi="Times New Roman" w:eastAsia="宋体" w:cs="Times New Roman"/>
                <w:color w:val="000000"/>
                <w:szCs w:val="21"/>
              </w:rPr>
            </w:pPr>
          </w:p>
        </w:tc>
        <w:tc>
          <w:tcPr>
            <w:tcW w:w="960" w:type="dxa"/>
            <w:vAlign w:val="center"/>
          </w:tcPr>
          <w:p>
            <w:pPr>
              <w:spacing w:line="520" w:lineRule="exact"/>
              <w:jc w:val="both"/>
              <w:rPr>
                <w:rFonts w:ascii="Times New Roman" w:hAnsi="Times New Roman" w:eastAsia="宋体" w:cs="Times New Roman"/>
                <w:color w:val="000000"/>
                <w:szCs w:val="21"/>
              </w:rPr>
            </w:pPr>
          </w:p>
        </w:tc>
        <w:tc>
          <w:tcPr>
            <w:tcW w:w="1260" w:type="dxa"/>
            <w:vAlign w:val="center"/>
          </w:tcPr>
          <w:p>
            <w:pPr>
              <w:spacing w:line="520" w:lineRule="exact"/>
              <w:jc w:val="both"/>
              <w:rPr>
                <w:rFonts w:ascii="Times New Roman" w:hAnsi="Times New Roman" w:eastAsia="宋体" w:cs="Times New Roman"/>
                <w:color w:val="000000"/>
                <w:szCs w:val="21"/>
              </w:rPr>
            </w:pPr>
          </w:p>
        </w:tc>
        <w:tc>
          <w:tcPr>
            <w:tcW w:w="1650" w:type="dxa"/>
            <w:vMerge w:val="continue"/>
            <w:vAlign w:val="center"/>
          </w:tcPr>
          <w:p>
            <w:pPr>
              <w:spacing w:line="520" w:lineRule="exact"/>
              <w:jc w:val="both"/>
              <w:rPr>
                <w:rFonts w:ascii="Times New Roman" w:hAnsi="Times New Roman" w:eastAsia="宋体" w:cs="Times New Roman"/>
                <w:color w:val="000000"/>
                <w:szCs w:val="21"/>
              </w:rPr>
            </w:pPr>
          </w:p>
        </w:tc>
        <w:tc>
          <w:tcPr>
            <w:tcW w:w="915" w:type="dxa"/>
            <w:vMerge w:val="continue"/>
            <w:vAlign w:val="center"/>
          </w:tcPr>
          <w:p>
            <w:pPr>
              <w:spacing w:line="520" w:lineRule="exact"/>
              <w:jc w:val="both"/>
              <w:rPr>
                <w:rFonts w:ascii="Times New Roman" w:hAnsi="Times New Roman"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Merge w:val="continue"/>
            <w:vAlign w:val="center"/>
          </w:tcPr>
          <w:p>
            <w:pPr>
              <w:spacing w:line="520" w:lineRule="exact"/>
              <w:jc w:val="both"/>
              <w:rPr>
                <w:rFonts w:ascii="Times New Roman" w:hAnsi="Times New Roman" w:eastAsia="宋体" w:cs="Times New Roman"/>
                <w:color w:val="000000"/>
                <w:szCs w:val="21"/>
              </w:rPr>
            </w:pPr>
          </w:p>
        </w:tc>
        <w:tc>
          <w:tcPr>
            <w:tcW w:w="915" w:type="dxa"/>
            <w:vMerge w:val="continue"/>
            <w:vAlign w:val="center"/>
          </w:tcPr>
          <w:p>
            <w:pPr>
              <w:spacing w:line="520" w:lineRule="exact"/>
              <w:jc w:val="both"/>
              <w:rPr>
                <w:rFonts w:ascii="Times New Roman" w:hAnsi="Times New Roman" w:eastAsia="宋体" w:cs="Times New Roman"/>
                <w:color w:val="000000"/>
                <w:szCs w:val="21"/>
              </w:rPr>
            </w:pPr>
          </w:p>
        </w:tc>
        <w:tc>
          <w:tcPr>
            <w:tcW w:w="1095" w:type="dxa"/>
            <w:vMerge w:val="restart"/>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经济效益</w:t>
            </w:r>
          </w:p>
        </w:tc>
        <w:tc>
          <w:tcPr>
            <w:tcW w:w="870" w:type="dxa"/>
            <w:vAlign w:val="center"/>
          </w:tcPr>
          <w:p>
            <w:pPr>
              <w:spacing w:line="520" w:lineRule="exact"/>
              <w:jc w:val="both"/>
              <w:rPr>
                <w:rFonts w:ascii="Times New Roman" w:hAnsi="Times New Roman" w:eastAsia="宋体" w:cs="Times New Roman"/>
                <w:color w:val="000000"/>
                <w:szCs w:val="21"/>
              </w:rPr>
            </w:pPr>
          </w:p>
        </w:tc>
        <w:tc>
          <w:tcPr>
            <w:tcW w:w="945" w:type="dxa"/>
            <w:vAlign w:val="center"/>
          </w:tcPr>
          <w:p>
            <w:pPr>
              <w:spacing w:line="520" w:lineRule="exact"/>
              <w:jc w:val="both"/>
              <w:rPr>
                <w:rFonts w:ascii="Times New Roman" w:hAnsi="Times New Roman" w:eastAsia="宋体" w:cs="Times New Roman"/>
                <w:color w:val="000000"/>
                <w:szCs w:val="21"/>
              </w:rPr>
            </w:pPr>
          </w:p>
        </w:tc>
        <w:tc>
          <w:tcPr>
            <w:tcW w:w="960" w:type="dxa"/>
            <w:vAlign w:val="center"/>
          </w:tcPr>
          <w:p>
            <w:pPr>
              <w:spacing w:line="520" w:lineRule="exact"/>
              <w:jc w:val="both"/>
              <w:rPr>
                <w:rFonts w:ascii="Times New Roman" w:hAnsi="Times New Roman" w:eastAsia="宋体" w:cs="Times New Roman"/>
                <w:color w:val="000000"/>
                <w:szCs w:val="21"/>
              </w:rPr>
            </w:pPr>
          </w:p>
        </w:tc>
        <w:tc>
          <w:tcPr>
            <w:tcW w:w="1260" w:type="dxa"/>
            <w:vAlign w:val="center"/>
          </w:tcPr>
          <w:p>
            <w:pPr>
              <w:spacing w:line="520" w:lineRule="exact"/>
              <w:jc w:val="both"/>
              <w:rPr>
                <w:rFonts w:ascii="Times New Roman" w:hAnsi="Times New Roman" w:eastAsia="宋体" w:cs="Times New Roman"/>
                <w:color w:val="000000"/>
                <w:szCs w:val="21"/>
              </w:rPr>
            </w:pPr>
          </w:p>
        </w:tc>
        <w:tc>
          <w:tcPr>
            <w:tcW w:w="1650" w:type="dxa"/>
            <w:vMerge w:val="continue"/>
            <w:vAlign w:val="center"/>
          </w:tcPr>
          <w:p>
            <w:pPr>
              <w:spacing w:line="520" w:lineRule="exact"/>
              <w:jc w:val="both"/>
              <w:rPr>
                <w:rFonts w:ascii="Times New Roman" w:hAnsi="Times New Roman" w:eastAsia="宋体" w:cs="Times New Roman"/>
                <w:color w:val="000000"/>
                <w:szCs w:val="21"/>
              </w:rPr>
            </w:pPr>
          </w:p>
        </w:tc>
        <w:tc>
          <w:tcPr>
            <w:tcW w:w="915" w:type="dxa"/>
            <w:vMerge w:val="continue"/>
            <w:vAlign w:val="center"/>
          </w:tcPr>
          <w:p>
            <w:pPr>
              <w:spacing w:line="520" w:lineRule="exact"/>
              <w:jc w:val="both"/>
              <w:rPr>
                <w:rFonts w:ascii="Times New Roman" w:hAnsi="Times New Roman"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Merge w:val="continue"/>
            <w:vAlign w:val="center"/>
          </w:tcPr>
          <w:p>
            <w:pPr>
              <w:spacing w:line="520" w:lineRule="exact"/>
              <w:jc w:val="both"/>
              <w:rPr>
                <w:rFonts w:ascii="Times New Roman" w:hAnsi="Times New Roman" w:eastAsia="宋体" w:cs="Times New Roman"/>
                <w:color w:val="000000"/>
                <w:szCs w:val="21"/>
              </w:rPr>
            </w:pPr>
          </w:p>
        </w:tc>
        <w:tc>
          <w:tcPr>
            <w:tcW w:w="915" w:type="dxa"/>
            <w:vMerge w:val="continue"/>
            <w:vAlign w:val="center"/>
          </w:tcPr>
          <w:p>
            <w:pPr>
              <w:spacing w:line="520" w:lineRule="exact"/>
              <w:jc w:val="both"/>
              <w:rPr>
                <w:rFonts w:ascii="Times New Roman" w:hAnsi="Times New Roman" w:eastAsia="宋体" w:cs="Times New Roman"/>
                <w:color w:val="000000"/>
                <w:szCs w:val="21"/>
              </w:rPr>
            </w:pPr>
          </w:p>
        </w:tc>
        <w:tc>
          <w:tcPr>
            <w:tcW w:w="1095" w:type="dxa"/>
            <w:vMerge w:val="continue"/>
            <w:vAlign w:val="center"/>
          </w:tcPr>
          <w:p>
            <w:pPr>
              <w:spacing w:line="520" w:lineRule="exact"/>
              <w:jc w:val="center"/>
              <w:rPr>
                <w:rFonts w:ascii="Times New Roman" w:hAnsi="Times New Roman" w:eastAsia="宋体" w:cs="Times New Roman"/>
                <w:color w:val="000000"/>
                <w:szCs w:val="21"/>
              </w:rPr>
            </w:pPr>
          </w:p>
        </w:tc>
        <w:tc>
          <w:tcPr>
            <w:tcW w:w="870" w:type="dxa"/>
            <w:vAlign w:val="center"/>
          </w:tcPr>
          <w:p>
            <w:pPr>
              <w:spacing w:line="520" w:lineRule="exact"/>
              <w:jc w:val="both"/>
              <w:rPr>
                <w:rFonts w:ascii="Times New Roman" w:hAnsi="Times New Roman" w:eastAsia="宋体" w:cs="Times New Roman"/>
                <w:color w:val="000000"/>
                <w:szCs w:val="21"/>
              </w:rPr>
            </w:pPr>
            <w:r>
              <w:rPr>
                <w:rFonts w:ascii="Times New Roman" w:hAnsi="Times New Roman" w:eastAsia="宋体" w:cs="Times New Roman"/>
                <w:color w:val="000000"/>
                <w:szCs w:val="21"/>
              </w:rPr>
              <w:t>……</w:t>
            </w:r>
          </w:p>
        </w:tc>
        <w:tc>
          <w:tcPr>
            <w:tcW w:w="945" w:type="dxa"/>
            <w:vAlign w:val="center"/>
          </w:tcPr>
          <w:p>
            <w:pPr>
              <w:spacing w:line="520" w:lineRule="exact"/>
              <w:jc w:val="both"/>
              <w:rPr>
                <w:rFonts w:ascii="Times New Roman" w:hAnsi="Times New Roman" w:eastAsia="宋体" w:cs="Times New Roman"/>
                <w:color w:val="000000"/>
                <w:szCs w:val="21"/>
              </w:rPr>
            </w:pPr>
          </w:p>
        </w:tc>
        <w:tc>
          <w:tcPr>
            <w:tcW w:w="960" w:type="dxa"/>
            <w:vAlign w:val="center"/>
          </w:tcPr>
          <w:p>
            <w:pPr>
              <w:spacing w:line="520" w:lineRule="exact"/>
              <w:jc w:val="both"/>
              <w:rPr>
                <w:rFonts w:ascii="Times New Roman" w:hAnsi="Times New Roman" w:eastAsia="宋体" w:cs="Times New Roman"/>
                <w:color w:val="000000"/>
                <w:szCs w:val="21"/>
              </w:rPr>
            </w:pPr>
          </w:p>
        </w:tc>
        <w:tc>
          <w:tcPr>
            <w:tcW w:w="1260" w:type="dxa"/>
            <w:vAlign w:val="center"/>
          </w:tcPr>
          <w:p>
            <w:pPr>
              <w:spacing w:line="520" w:lineRule="exact"/>
              <w:jc w:val="both"/>
              <w:rPr>
                <w:rFonts w:ascii="Times New Roman" w:hAnsi="Times New Roman" w:eastAsia="宋体" w:cs="Times New Roman"/>
                <w:color w:val="000000"/>
                <w:szCs w:val="21"/>
              </w:rPr>
            </w:pPr>
          </w:p>
        </w:tc>
        <w:tc>
          <w:tcPr>
            <w:tcW w:w="1650" w:type="dxa"/>
            <w:vMerge w:val="continue"/>
            <w:vAlign w:val="center"/>
          </w:tcPr>
          <w:p>
            <w:pPr>
              <w:spacing w:line="520" w:lineRule="exact"/>
              <w:jc w:val="both"/>
              <w:rPr>
                <w:rFonts w:ascii="Times New Roman" w:hAnsi="Times New Roman" w:eastAsia="宋体" w:cs="Times New Roman"/>
                <w:color w:val="000000"/>
                <w:szCs w:val="21"/>
              </w:rPr>
            </w:pPr>
          </w:p>
        </w:tc>
        <w:tc>
          <w:tcPr>
            <w:tcW w:w="915" w:type="dxa"/>
            <w:vMerge w:val="continue"/>
            <w:vAlign w:val="center"/>
          </w:tcPr>
          <w:p>
            <w:pPr>
              <w:spacing w:line="520" w:lineRule="exact"/>
              <w:jc w:val="both"/>
              <w:rPr>
                <w:rFonts w:ascii="Times New Roman" w:hAnsi="Times New Roman"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Merge w:val="continue"/>
            <w:vAlign w:val="center"/>
          </w:tcPr>
          <w:p>
            <w:pPr>
              <w:spacing w:line="520" w:lineRule="exact"/>
              <w:jc w:val="both"/>
              <w:rPr>
                <w:rFonts w:ascii="Times New Roman" w:hAnsi="Times New Roman" w:eastAsia="宋体" w:cs="Times New Roman"/>
                <w:color w:val="000000"/>
                <w:szCs w:val="21"/>
              </w:rPr>
            </w:pPr>
          </w:p>
        </w:tc>
        <w:tc>
          <w:tcPr>
            <w:tcW w:w="915" w:type="dxa"/>
            <w:vMerge w:val="continue"/>
            <w:vAlign w:val="center"/>
          </w:tcPr>
          <w:p>
            <w:pPr>
              <w:spacing w:line="520" w:lineRule="exact"/>
              <w:jc w:val="both"/>
              <w:rPr>
                <w:rFonts w:ascii="Times New Roman" w:hAnsi="Times New Roman" w:eastAsia="宋体" w:cs="Times New Roman"/>
                <w:color w:val="000000"/>
                <w:szCs w:val="21"/>
              </w:rPr>
            </w:pPr>
          </w:p>
        </w:tc>
        <w:tc>
          <w:tcPr>
            <w:tcW w:w="1095" w:type="dxa"/>
            <w:vMerge w:val="restart"/>
            <w:vAlign w:val="center"/>
          </w:tcPr>
          <w:p>
            <w:pPr>
              <w:spacing w:line="52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生态效益</w:t>
            </w:r>
          </w:p>
        </w:tc>
        <w:tc>
          <w:tcPr>
            <w:tcW w:w="870" w:type="dxa"/>
            <w:vAlign w:val="center"/>
          </w:tcPr>
          <w:p>
            <w:pPr>
              <w:spacing w:line="520" w:lineRule="exact"/>
              <w:jc w:val="both"/>
              <w:rPr>
                <w:rFonts w:ascii="Times New Roman" w:hAnsi="Times New Roman" w:eastAsia="宋体" w:cs="Times New Roman"/>
                <w:color w:val="000000"/>
                <w:szCs w:val="21"/>
              </w:rPr>
            </w:pPr>
          </w:p>
        </w:tc>
        <w:tc>
          <w:tcPr>
            <w:tcW w:w="945" w:type="dxa"/>
            <w:vAlign w:val="center"/>
          </w:tcPr>
          <w:p>
            <w:pPr>
              <w:spacing w:line="520" w:lineRule="exact"/>
              <w:jc w:val="both"/>
              <w:rPr>
                <w:rFonts w:ascii="Times New Roman" w:hAnsi="Times New Roman" w:eastAsia="宋体" w:cs="Times New Roman"/>
                <w:color w:val="000000"/>
                <w:szCs w:val="21"/>
              </w:rPr>
            </w:pPr>
          </w:p>
        </w:tc>
        <w:tc>
          <w:tcPr>
            <w:tcW w:w="960" w:type="dxa"/>
            <w:vAlign w:val="center"/>
          </w:tcPr>
          <w:p>
            <w:pPr>
              <w:spacing w:line="520" w:lineRule="exact"/>
              <w:jc w:val="both"/>
              <w:rPr>
                <w:rFonts w:ascii="Times New Roman" w:hAnsi="Times New Roman" w:eastAsia="宋体" w:cs="Times New Roman"/>
                <w:color w:val="000000"/>
                <w:szCs w:val="21"/>
              </w:rPr>
            </w:pPr>
          </w:p>
        </w:tc>
        <w:tc>
          <w:tcPr>
            <w:tcW w:w="1260" w:type="dxa"/>
            <w:vAlign w:val="center"/>
          </w:tcPr>
          <w:p>
            <w:pPr>
              <w:spacing w:line="520" w:lineRule="exact"/>
              <w:jc w:val="both"/>
              <w:rPr>
                <w:rFonts w:ascii="Times New Roman" w:hAnsi="Times New Roman" w:eastAsia="宋体" w:cs="Times New Roman"/>
                <w:color w:val="000000"/>
                <w:szCs w:val="21"/>
              </w:rPr>
            </w:pPr>
          </w:p>
        </w:tc>
        <w:tc>
          <w:tcPr>
            <w:tcW w:w="1650" w:type="dxa"/>
            <w:vMerge w:val="continue"/>
            <w:vAlign w:val="center"/>
          </w:tcPr>
          <w:p>
            <w:pPr>
              <w:spacing w:line="520" w:lineRule="exact"/>
              <w:jc w:val="both"/>
              <w:rPr>
                <w:rFonts w:ascii="Times New Roman" w:hAnsi="Times New Roman" w:eastAsia="宋体" w:cs="Times New Roman"/>
                <w:color w:val="000000"/>
                <w:szCs w:val="21"/>
              </w:rPr>
            </w:pPr>
          </w:p>
        </w:tc>
        <w:tc>
          <w:tcPr>
            <w:tcW w:w="915" w:type="dxa"/>
            <w:vMerge w:val="continue"/>
            <w:vAlign w:val="center"/>
          </w:tcPr>
          <w:p>
            <w:pPr>
              <w:spacing w:line="520" w:lineRule="exact"/>
              <w:jc w:val="both"/>
              <w:rPr>
                <w:rFonts w:ascii="Times New Roman" w:hAnsi="Times New Roman"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dxa"/>
            <w:vMerge w:val="continue"/>
            <w:vAlign w:val="center"/>
          </w:tcPr>
          <w:p>
            <w:pPr>
              <w:spacing w:line="520" w:lineRule="exact"/>
              <w:jc w:val="both"/>
              <w:rPr>
                <w:rFonts w:ascii="Times New Roman" w:hAnsi="Times New Roman" w:eastAsia="宋体" w:cs="Times New Roman"/>
                <w:color w:val="000000"/>
                <w:szCs w:val="21"/>
              </w:rPr>
            </w:pPr>
          </w:p>
        </w:tc>
        <w:tc>
          <w:tcPr>
            <w:tcW w:w="915" w:type="dxa"/>
            <w:vMerge w:val="continue"/>
            <w:vAlign w:val="center"/>
          </w:tcPr>
          <w:p>
            <w:pPr>
              <w:spacing w:line="520" w:lineRule="exact"/>
              <w:jc w:val="both"/>
              <w:rPr>
                <w:rFonts w:ascii="Times New Roman" w:hAnsi="Times New Roman" w:eastAsia="宋体" w:cs="Times New Roman"/>
                <w:color w:val="000000"/>
                <w:szCs w:val="21"/>
              </w:rPr>
            </w:pPr>
          </w:p>
        </w:tc>
        <w:tc>
          <w:tcPr>
            <w:tcW w:w="1095" w:type="dxa"/>
            <w:vMerge w:val="continue"/>
            <w:vAlign w:val="center"/>
          </w:tcPr>
          <w:p>
            <w:pPr>
              <w:spacing w:line="520" w:lineRule="exact"/>
              <w:jc w:val="both"/>
              <w:rPr>
                <w:rFonts w:ascii="Times New Roman" w:hAnsi="Times New Roman" w:eastAsia="宋体" w:cs="Times New Roman"/>
                <w:color w:val="000000"/>
                <w:szCs w:val="21"/>
              </w:rPr>
            </w:pPr>
          </w:p>
        </w:tc>
        <w:tc>
          <w:tcPr>
            <w:tcW w:w="870" w:type="dxa"/>
            <w:vAlign w:val="center"/>
          </w:tcPr>
          <w:p>
            <w:pPr>
              <w:spacing w:line="520" w:lineRule="exact"/>
              <w:jc w:val="both"/>
              <w:rPr>
                <w:rFonts w:ascii="Times New Roman" w:hAnsi="Times New Roman" w:eastAsia="宋体" w:cs="Times New Roman"/>
                <w:color w:val="000000"/>
                <w:szCs w:val="21"/>
              </w:rPr>
            </w:pPr>
            <w:r>
              <w:rPr>
                <w:rFonts w:ascii="Times New Roman" w:hAnsi="Times New Roman" w:eastAsia="宋体" w:cs="Times New Roman"/>
                <w:color w:val="000000"/>
                <w:szCs w:val="21"/>
              </w:rPr>
              <w:t>……</w:t>
            </w:r>
          </w:p>
        </w:tc>
        <w:tc>
          <w:tcPr>
            <w:tcW w:w="945" w:type="dxa"/>
            <w:vAlign w:val="center"/>
          </w:tcPr>
          <w:p>
            <w:pPr>
              <w:spacing w:line="520" w:lineRule="exact"/>
              <w:jc w:val="both"/>
              <w:rPr>
                <w:rFonts w:ascii="Times New Roman" w:hAnsi="Times New Roman" w:eastAsia="宋体" w:cs="Times New Roman"/>
                <w:color w:val="000000"/>
                <w:szCs w:val="21"/>
              </w:rPr>
            </w:pPr>
          </w:p>
        </w:tc>
        <w:tc>
          <w:tcPr>
            <w:tcW w:w="960" w:type="dxa"/>
            <w:vAlign w:val="center"/>
          </w:tcPr>
          <w:p>
            <w:pPr>
              <w:spacing w:line="520" w:lineRule="exact"/>
              <w:jc w:val="both"/>
              <w:rPr>
                <w:rFonts w:ascii="Times New Roman" w:hAnsi="Times New Roman" w:eastAsia="宋体" w:cs="Times New Roman"/>
                <w:color w:val="000000"/>
                <w:szCs w:val="21"/>
              </w:rPr>
            </w:pPr>
          </w:p>
        </w:tc>
        <w:tc>
          <w:tcPr>
            <w:tcW w:w="1260" w:type="dxa"/>
            <w:vAlign w:val="center"/>
          </w:tcPr>
          <w:p>
            <w:pPr>
              <w:spacing w:line="520" w:lineRule="exact"/>
              <w:jc w:val="both"/>
              <w:rPr>
                <w:rFonts w:ascii="Times New Roman" w:hAnsi="Times New Roman" w:eastAsia="宋体" w:cs="Times New Roman"/>
                <w:color w:val="000000"/>
                <w:szCs w:val="21"/>
              </w:rPr>
            </w:pPr>
          </w:p>
        </w:tc>
        <w:tc>
          <w:tcPr>
            <w:tcW w:w="1650" w:type="dxa"/>
            <w:vMerge w:val="continue"/>
            <w:vAlign w:val="center"/>
          </w:tcPr>
          <w:p>
            <w:pPr>
              <w:spacing w:line="520" w:lineRule="exact"/>
              <w:jc w:val="both"/>
              <w:rPr>
                <w:rFonts w:ascii="Times New Roman" w:hAnsi="Times New Roman" w:eastAsia="宋体" w:cs="Times New Roman"/>
                <w:color w:val="000000"/>
                <w:szCs w:val="21"/>
              </w:rPr>
            </w:pPr>
          </w:p>
        </w:tc>
        <w:tc>
          <w:tcPr>
            <w:tcW w:w="915" w:type="dxa"/>
            <w:vMerge w:val="continue"/>
            <w:vAlign w:val="center"/>
          </w:tcPr>
          <w:p>
            <w:pPr>
              <w:spacing w:line="520" w:lineRule="exact"/>
              <w:jc w:val="both"/>
              <w:rPr>
                <w:rFonts w:ascii="Times New Roman" w:hAnsi="Times New Roman" w:eastAsia="宋体" w:cs="Times New Roman"/>
                <w:color w:val="000000"/>
                <w:szCs w:val="21"/>
              </w:rPr>
            </w:pPr>
          </w:p>
        </w:tc>
      </w:tr>
    </w:tbl>
    <w:p>
      <w:pPr>
        <w:rPr>
          <w:rFonts w:ascii="黑体" w:hAnsi="黑体" w:eastAsia="黑体" w:cs="黑体"/>
          <w:sz w:val="32"/>
          <w:szCs w:val="32"/>
          <w:lang w:eastAsia="zh-CN"/>
        </w:rPr>
      </w:pPr>
    </w:p>
    <w:p>
      <w:pPr>
        <w:spacing w:line="500" w:lineRule="exact"/>
        <w:rPr>
          <w:rFonts w:ascii="仿宋_GB2312"/>
        </w:rPr>
      </w:pPr>
    </w:p>
    <w:sectPr>
      <w:headerReference r:id="rId3" w:type="default"/>
      <w:footerReference r:id="rId4" w:type="default"/>
      <w:type w:val="continuous"/>
      <w:pgSz w:w="11905" w:h="16838"/>
      <w:pgMar w:top="2098" w:right="1531" w:bottom="1871" w:left="1588" w:header="851" w:footer="992" w:gutter="0"/>
      <w:cols w:space="0" w:num="1"/>
      <w:docGrid w:type="linesAndChars" w:linePitch="33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0" w:lineRule="atLeast"/>
      <w:rPr>
        <w:sz w:val="4"/>
        <w:szCs w:val="4"/>
      </w:rPr>
    </w:pPr>
    <w:r>
      <w:rPr>
        <w:sz w:val="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rPr>
                              <w:rFonts w:ascii="Times New Roman" w:hAnsi="Times New Roman" w:cs="Times New Roman"/>
                              <w:sz w:val="24"/>
                              <w:szCs w:val="24"/>
                              <w:lang w:eastAsia="zh-CN"/>
                            </w:rPr>
                          </w:pPr>
                          <w:r>
                            <w:rPr>
                              <w:rFonts w:ascii="Times New Roman" w:hAnsi="Times New Roman" w:cs="Times New Roman"/>
                              <w:sz w:val="24"/>
                              <w:szCs w:val="24"/>
                              <w:lang w:eastAsia="zh-CN"/>
                            </w:rPr>
                            <w:fldChar w:fldCharType="begin"/>
                          </w:r>
                          <w:r>
                            <w:rPr>
                              <w:rFonts w:ascii="Times New Roman" w:hAnsi="Times New Roman" w:cs="Times New Roman"/>
                              <w:sz w:val="24"/>
                              <w:szCs w:val="24"/>
                              <w:lang w:eastAsia="zh-CN"/>
                            </w:rPr>
                            <w:instrText xml:space="preserve"> PAGE  \* MERGEFORMAT </w:instrText>
                          </w:r>
                          <w:r>
                            <w:rPr>
                              <w:rFonts w:ascii="Times New Roman" w:hAnsi="Times New Roman" w:cs="Times New Roman"/>
                              <w:sz w:val="24"/>
                              <w:szCs w:val="24"/>
                              <w:lang w:eastAsia="zh-CN"/>
                            </w:rPr>
                            <w:fldChar w:fldCharType="separate"/>
                          </w:r>
                          <w:r>
                            <w:rPr>
                              <w:rFonts w:ascii="Times New Roman" w:hAnsi="Times New Roman" w:cs="Times New Roman"/>
                              <w:sz w:val="24"/>
                              <w:szCs w:val="24"/>
                              <w:lang w:eastAsia="zh-CN"/>
                            </w:rPr>
                            <w:t>63</w:t>
                          </w:r>
                          <w:r>
                            <w:rPr>
                              <w:rFonts w:ascii="Times New Roman" w:hAnsi="Times New Roman" w:cs="Times New Roman"/>
                              <w:sz w:val="24"/>
                              <w:szCs w:val="24"/>
                              <w:lang w:eastAsia="zh-CN"/>
                            </w:rPr>
                            <w:fldChar w:fldCharType="end"/>
                          </w:r>
                        </w:p>
                      </w:txbxContent>
                    </wps:txbx>
                    <wps:bodyPr vert="horz" wrap="none" lIns="0" tIns="0" rIns="0" bIns="0" anchor="t"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DLOvMwBAAB6AwAADgAAAGRycy9lMm9Eb2MueG1srVPNjtMwEL4j8Q7W&#10;3GnSooUS1V2BVouQECAtPIDrOI0l/2nsNikPAG/AiQt3nqvPwdhtuqvlhrg4M57xN/N9M1ldj9aw&#10;vcKoveMwn9XAlJO+1W7L4cvn22dLYDEJ1wrjneJwUBGu10+frIbQqIXvvWkVMgJxsRkChz6l0FRV&#10;lL2yIs58UI6CnUcrErm4rVoUA6FbUy3q+kU1eGwDeqlipNubUxDWBb/rlEwfuy6qxAwH6i2VE8u5&#10;yWe1XolmiyL0Wp7bEP/QhRXaUdEL1I1Igu1Q/wVltUQffZdm0tvKd52WqnAgNvP6EZu7XgRVuJA4&#10;MVxkiv8PVn7Yf0KmWw4vgTlhaUTHH9+PP38ff31j8+dZnyHEhtLuAiWm8Y0fac7TfaTLTHvs0OYv&#10;EWIUJ6UPF3XVmJjMj5aL5bKmkKTY5BB+df88YExvlbcsGxyQxldUFfv3MZ1Sp5RczflbbUwZoXFs&#10;4PDqanFVHlwiBG5czlVlGc4wmdKp9WylcTOeeW58eyCatNBUvvf4FdhAy8HB0fYCM+8caZ/3aDJw&#10;MjaTIZykhxwSsF1Ave3LzuUWYni9S9RyYZILn6qRAtmhARctzsuYN+ihX7Luf5n1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gMs68zAEAAHoDAAAOAAAAAAAAAAEAIAAAAB4BAABkcnMvZTJv&#10;RG9jLnhtbFBLBQYAAAAABgAGAFkBAABcBQAAAAA=&#10;">
              <v:fill on="f" focussize="0,0"/>
              <v:stroke on="f"/>
              <v:imagedata o:title=""/>
              <o:lock v:ext="edit" aspectratio="f"/>
              <v:textbox inset="0mm,0mm,0mm,0mm" style="mso-fit-shape-to-text:t;">
                <w:txbxContent>
                  <w:p>
                    <w:pPr>
                      <w:pStyle w:val="5"/>
                      <w:rPr>
                        <w:rFonts w:ascii="Times New Roman" w:hAnsi="Times New Roman" w:cs="Times New Roman"/>
                        <w:sz w:val="24"/>
                        <w:szCs w:val="24"/>
                        <w:lang w:eastAsia="zh-CN"/>
                      </w:rPr>
                    </w:pPr>
                    <w:r>
                      <w:rPr>
                        <w:rFonts w:ascii="Times New Roman" w:hAnsi="Times New Roman" w:cs="Times New Roman"/>
                        <w:sz w:val="24"/>
                        <w:szCs w:val="24"/>
                        <w:lang w:eastAsia="zh-CN"/>
                      </w:rPr>
                      <w:fldChar w:fldCharType="begin"/>
                    </w:r>
                    <w:r>
                      <w:rPr>
                        <w:rFonts w:ascii="Times New Roman" w:hAnsi="Times New Roman" w:cs="Times New Roman"/>
                        <w:sz w:val="24"/>
                        <w:szCs w:val="24"/>
                        <w:lang w:eastAsia="zh-CN"/>
                      </w:rPr>
                      <w:instrText xml:space="preserve"> PAGE  \* MERGEFORMAT </w:instrText>
                    </w:r>
                    <w:r>
                      <w:rPr>
                        <w:rFonts w:ascii="Times New Roman" w:hAnsi="Times New Roman" w:cs="Times New Roman"/>
                        <w:sz w:val="24"/>
                        <w:szCs w:val="24"/>
                        <w:lang w:eastAsia="zh-CN"/>
                      </w:rPr>
                      <w:fldChar w:fldCharType="separate"/>
                    </w:r>
                    <w:r>
                      <w:rPr>
                        <w:rFonts w:ascii="Times New Roman" w:hAnsi="Times New Roman" w:cs="Times New Roman"/>
                        <w:sz w:val="24"/>
                        <w:szCs w:val="24"/>
                        <w:lang w:eastAsia="zh-CN"/>
                      </w:rPr>
                      <w:t>63</w:t>
                    </w:r>
                    <w:r>
                      <w:rPr>
                        <w:rFonts w:ascii="Times New Roman" w:hAnsi="Times New Roman" w:cs="Times New Roman"/>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0" w:lineRule="atLeast"/>
      <w:rPr>
        <w:sz w:val="4"/>
        <w:szCs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rawingGridVerticalSpacing w:val="156"/>
  <w:displayHorizontalDrawingGridEvery w:val="2"/>
  <w:displayVerticalDrawingGridEvery w:val="2"/>
  <w:noPunctuationKerning w:val="1"/>
  <w:characterSpacingControl w:val="doNotCompress"/>
  <w:hdrShapeDefaults>
    <o:shapelayout v:ext="edit">
      <o:idmap v:ext="edit" data="1"/>
    </o:shapelayout>
  </w:hdrShapeDefault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B9"/>
    <w:rsid w:val="00003469"/>
    <w:rsid w:val="00011824"/>
    <w:rsid w:val="00012554"/>
    <w:rsid w:val="00022C6B"/>
    <w:rsid w:val="00023BD0"/>
    <w:rsid w:val="000441C8"/>
    <w:rsid w:val="00045401"/>
    <w:rsid w:val="000472E5"/>
    <w:rsid w:val="00053D54"/>
    <w:rsid w:val="00060BDA"/>
    <w:rsid w:val="00071FCA"/>
    <w:rsid w:val="00074C91"/>
    <w:rsid w:val="00075D79"/>
    <w:rsid w:val="00075E77"/>
    <w:rsid w:val="000819E1"/>
    <w:rsid w:val="00084650"/>
    <w:rsid w:val="0009477D"/>
    <w:rsid w:val="000961B3"/>
    <w:rsid w:val="000965E3"/>
    <w:rsid w:val="000A5A3A"/>
    <w:rsid w:val="000B56C2"/>
    <w:rsid w:val="000C39F1"/>
    <w:rsid w:val="000C7399"/>
    <w:rsid w:val="000D5ADA"/>
    <w:rsid w:val="000D5BBD"/>
    <w:rsid w:val="000D5E67"/>
    <w:rsid w:val="000F14C0"/>
    <w:rsid w:val="000F7FB9"/>
    <w:rsid w:val="001054B0"/>
    <w:rsid w:val="00107489"/>
    <w:rsid w:val="0010764A"/>
    <w:rsid w:val="00110E65"/>
    <w:rsid w:val="00114E20"/>
    <w:rsid w:val="0012159C"/>
    <w:rsid w:val="001254A9"/>
    <w:rsid w:val="00142498"/>
    <w:rsid w:val="0014727A"/>
    <w:rsid w:val="0014734A"/>
    <w:rsid w:val="001508DE"/>
    <w:rsid w:val="00157CF0"/>
    <w:rsid w:val="001641F5"/>
    <w:rsid w:val="00164D0E"/>
    <w:rsid w:val="00180791"/>
    <w:rsid w:val="00183377"/>
    <w:rsid w:val="001855BB"/>
    <w:rsid w:val="001A3F53"/>
    <w:rsid w:val="001A479F"/>
    <w:rsid w:val="001B0086"/>
    <w:rsid w:val="001B11C5"/>
    <w:rsid w:val="001B371C"/>
    <w:rsid w:val="001C227D"/>
    <w:rsid w:val="001C34AC"/>
    <w:rsid w:val="001C6E28"/>
    <w:rsid w:val="001D046B"/>
    <w:rsid w:val="001D3150"/>
    <w:rsid w:val="001D5638"/>
    <w:rsid w:val="001D786A"/>
    <w:rsid w:val="001E5F49"/>
    <w:rsid w:val="001E7CEC"/>
    <w:rsid w:val="00201D13"/>
    <w:rsid w:val="002023B7"/>
    <w:rsid w:val="002066B1"/>
    <w:rsid w:val="002124AE"/>
    <w:rsid w:val="00217A5D"/>
    <w:rsid w:val="00217F67"/>
    <w:rsid w:val="00220304"/>
    <w:rsid w:val="002209B0"/>
    <w:rsid w:val="00222321"/>
    <w:rsid w:val="00223448"/>
    <w:rsid w:val="00224364"/>
    <w:rsid w:val="002308C3"/>
    <w:rsid w:val="0023256F"/>
    <w:rsid w:val="002364FA"/>
    <w:rsid w:val="00237158"/>
    <w:rsid w:val="0025630D"/>
    <w:rsid w:val="00256468"/>
    <w:rsid w:val="00257982"/>
    <w:rsid w:val="00257C2D"/>
    <w:rsid w:val="00260D57"/>
    <w:rsid w:val="00267BF1"/>
    <w:rsid w:val="002701E5"/>
    <w:rsid w:val="002721A1"/>
    <w:rsid w:val="00276AD6"/>
    <w:rsid w:val="00283FF1"/>
    <w:rsid w:val="00293751"/>
    <w:rsid w:val="002945BE"/>
    <w:rsid w:val="002A265D"/>
    <w:rsid w:val="002A59F9"/>
    <w:rsid w:val="002B2C95"/>
    <w:rsid w:val="002C1000"/>
    <w:rsid w:val="002D5230"/>
    <w:rsid w:val="002E60BD"/>
    <w:rsid w:val="002F5019"/>
    <w:rsid w:val="00316055"/>
    <w:rsid w:val="00323FA8"/>
    <w:rsid w:val="00330525"/>
    <w:rsid w:val="00332B7B"/>
    <w:rsid w:val="00336EE4"/>
    <w:rsid w:val="003421AD"/>
    <w:rsid w:val="00342635"/>
    <w:rsid w:val="00343B20"/>
    <w:rsid w:val="0034683C"/>
    <w:rsid w:val="00353F97"/>
    <w:rsid w:val="003573A5"/>
    <w:rsid w:val="003576FC"/>
    <w:rsid w:val="003618F6"/>
    <w:rsid w:val="0036497D"/>
    <w:rsid w:val="003725A2"/>
    <w:rsid w:val="003737BB"/>
    <w:rsid w:val="003813FB"/>
    <w:rsid w:val="00394EFE"/>
    <w:rsid w:val="003A4456"/>
    <w:rsid w:val="003B298C"/>
    <w:rsid w:val="003E03B5"/>
    <w:rsid w:val="003E291D"/>
    <w:rsid w:val="003E47A1"/>
    <w:rsid w:val="003F00B8"/>
    <w:rsid w:val="003F2E82"/>
    <w:rsid w:val="003F374C"/>
    <w:rsid w:val="003F7DAD"/>
    <w:rsid w:val="00401FD0"/>
    <w:rsid w:val="0040351F"/>
    <w:rsid w:val="00405D73"/>
    <w:rsid w:val="00411762"/>
    <w:rsid w:val="00422BFB"/>
    <w:rsid w:val="00423476"/>
    <w:rsid w:val="00430750"/>
    <w:rsid w:val="004314C2"/>
    <w:rsid w:val="004322D2"/>
    <w:rsid w:val="004369DC"/>
    <w:rsid w:val="00441B2C"/>
    <w:rsid w:val="00442B8E"/>
    <w:rsid w:val="00443255"/>
    <w:rsid w:val="00452520"/>
    <w:rsid w:val="00456310"/>
    <w:rsid w:val="004657C8"/>
    <w:rsid w:val="00473A08"/>
    <w:rsid w:val="00485462"/>
    <w:rsid w:val="00486860"/>
    <w:rsid w:val="00494EEA"/>
    <w:rsid w:val="0049700F"/>
    <w:rsid w:val="004A6014"/>
    <w:rsid w:val="004A69BE"/>
    <w:rsid w:val="004B64D6"/>
    <w:rsid w:val="004C189C"/>
    <w:rsid w:val="004C4684"/>
    <w:rsid w:val="004D3C71"/>
    <w:rsid w:val="004E1D37"/>
    <w:rsid w:val="004E3839"/>
    <w:rsid w:val="004F5DFC"/>
    <w:rsid w:val="00505B70"/>
    <w:rsid w:val="005113F8"/>
    <w:rsid w:val="005205CA"/>
    <w:rsid w:val="00521EE9"/>
    <w:rsid w:val="0052238A"/>
    <w:rsid w:val="005353E2"/>
    <w:rsid w:val="00541208"/>
    <w:rsid w:val="005455F7"/>
    <w:rsid w:val="0054604B"/>
    <w:rsid w:val="00550838"/>
    <w:rsid w:val="00552C7B"/>
    <w:rsid w:val="005542DA"/>
    <w:rsid w:val="00554C90"/>
    <w:rsid w:val="00561D8C"/>
    <w:rsid w:val="00575B5B"/>
    <w:rsid w:val="00576317"/>
    <w:rsid w:val="00581AAD"/>
    <w:rsid w:val="005833CC"/>
    <w:rsid w:val="00585DA0"/>
    <w:rsid w:val="005917EC"/>
    <w:rsid w:val="005A2D1C"/>
    <w:rsid w:val="005A6AD2"/>
    <w:rsid w:val="005B057A"/>
    <w:rsid w:val="005B36E0"/>
    <w:rsid w:val="005B3962"/>
    <w:rsid w:val="005B3E23"/>
    <w:rsid w:val="005D3959"/>
    <w:rsid w:val="005D55CF"/>
    <w:rsid w:val="005E0AB0"/>
    <w:rsid w:val="005E37AC"/>
    <w:rsid w:val="005E6A9C"/>
    <w:rsid w:val="005F1AA7"/>
    <w:rsid w:val="005F38AC"/>
    <w:rsid w:val="0060427D"/>
    <w:rsid w:val="006051AD"/>
    <w:rsid w:val="006060D3"/>
    <w:rsid w:val="006164BD"/>
    <w:rsid w:val="006212E4"/>
    <w:rsid w:val="00634E44"/>
    <w:rsid w:val="006421FD"/>
    <w:rsid w:val="006429FF"/>
    <w:rsid w:val="006458E6"/>
    <w:rsid w:val="006468D3"/>
    <w:rsid w:val="006509E9"/>
    <w:rsid w:val="0065102D"/>
    <w:rsid w:val="00653055"/>
    <w:rsid w:val="00654822"/>
    <w:rsid w:val="0067043D"/>
    <w:rsid w:val="006746C2"/>
    <w:rsid w:val="006764D9"/>
    <w:rsid w:val="006764EA"/>
    <w:rsid w:val="00676871"/>
    <w:rsid w:val="00676F89"/>
    <w:rsid w:val="0068222A"/>
    <w:rsid w:val="006A0E35"/>
    <w:rsid w:val="006A3A9D"/>
    <w:rsid w:val="006A4BEA"/>
    <w:rsid w:val="006B0E9A"/>
    <w:rsid w:val="006B2704"/>
    <w:rsid w:val="006B3828"/>
    <w:rsid w:val="006B4651"/>
    <w:rsid w:val="006C3BB6"/>
    <w:rsid w:val="006C5360"/>
    <w:rsid w:val="006D58A8"/>
    <w:rsid w:val="006D77AF"/>
    <w:rsid w:val="006E1688"/>
    <w:rsid w:val="006E4F89"/>
    <w:rsid w:val="006E7D99"/>
    <w:rsid w:val="006F1A2F"/>
    <w:rsid w:val="006F1C6C"/>
    <w:rsid w:val="006F2B08"/>
    <w:rsid w:val="00704133"/>
    <w:rsid w:val="00706C59"/>
    <w:rsid w:val="00715D13"/>
    <w:rsid w:val="00717961"/>
    <w:rsid w:val="0072049B"/>
    <w:rsid w:val="007236E5"/>
    <w:rsid w:val="00723D3A"/>
    <w:rsid w:val="00727577"/>
    <w:rsid w:val="0073267F"/>
    <w:rsid w:val="00732BB9"/>
    <w:rsid w:val="00742214"/>
    <w:rsid w:val="0074460B"/>
    <w:rsid w:val="007477A4"/>
    <w:rsid w:val="00747AA5"/>
    <w:rsid w:val="00752CE2"/>
    <w:rsid w:val="007551B3"/>
    <w:rsid w:val="00756F6F"/>
    <w:rsid w:val="00763A85"/>
    <w:rsid w:val="00773AA0"/>
    <w:rsid w:val="00777965"/>
    <w:rsid w:val="00790D76"/>
    <w:rsid w:val="007A2391"/>
    <w:rsid w:val="007A32E9"/>
    <w:rsid w:val="007A63B4"/>
    <w:rsid w:val="007B18DD"/>
    <w:rsid w:val="007C3DEE"/>
    <w:rsid w:val="007F04EE"/>
    <w:rsid w:val="00800328"/>
    <w:rsid w:val="00805EC0"/>
    <w:rsid w:val="00816278"/>
    <w:rsid w:val="008209BC"/>
    <w:rsid w:val="00823948"/>
    <w:rsid w:val="00832B28"/>
    <w:rsid w:val="00833DFE"/>
    <w:rsid w:val="008377E8"/>
    <w:rsid w:val="0084270A"/>
    <w:rsid w:val="00843D0A"/>
    <w:rsid w:val="0084753A"/>
    <w:rsid w:val="00847D22"/>
    <w:rsid w:val="008562ED"/>
    <w:rsid w:val="00860DAC"/>
    <w:rsid w:val="008736A2"/>
    <w:rsid w:val="00876EE8"/>
    <w:rsid w:val="0087700C"/>
    <w:rsid w:val="00887A96"/>
    <w:rsid w:val="00887EB4"/>
    <w:rsid w:val="008A0831"/>
    <w:rsid w:val="008A19DA"/>
    <w:rsid w:val="008A1B6E"/>
    <w:rsid w:val="008A4A0C"/>
    <w:rsid w:val="008A5088"/>
    <w:rsid w:val="008B378E"/>
    <w:rsid w:val="008B76A4"/>
    <w:rsid w:val="008C7025"/>
    <w:rsid w:val="008D50B4"/>
    <w:rsid w:val="008D5B61"/>
    <w:rsid w:val="008D687C"/>
    <w:rsid w:val="008D6A06"/>
    <w:rsid w:val="008D6BA6"/>
    <w:rsid w:val="008E30E2"/>
    <w:rsid w:val="008E3848"/>
    <w:rsid w:val="008F0A03"/>
    <w:rsid w:val="008F56B4"/>
    <w:rsid w:val="008F6029"/>
    <w:rsid w:val="009022DD"/>
    <w:rsid w:val="009063C6"/>
    <w:rsid w:val="0091008F"/>
    <w:rsid w:val="00910DE9"/>
    <w:rsid w:val="0091109B"/>
    <w:rsid w:val="009157C9"/>
    <w:rsid w:val="00922425"/>
    <w:rsid w:val="00924331"/>
    <w:rsid w:val="0094202A"/>
    <w:rsid w:val="00942759"/>
    <w:rsid w:val="009446B0"/>
    <w:rsid w:val="0095437D"/>
    <w:rsid w:val="00955AC0"/>
    <w:rsid w:val="00955FEF"/>
    <w:rsid w:val="00957283"/>
    <w:rsid w:val="009573F3"/>
    <w:rsid w:val="0096055F"/>
    <w:rsid w:val="00964880"/>
    <w:rsid w:val="009904A6"/>
    <w:rsid w:val="009A2B42"/>
    <w:rsid w:val="009B29E3"/>
    <w:rsid w:val="009C20AB"/>
    <w:rsid w:val="009C20C7"/>
    <w:rsid w:val="009C5475"/>
    <w:rsid w:val="009E0553"/>
    <w:rsid w:val="009E2C55"/>
    <w:rsid w:val="009F3401"/>
    <w:rsid w:val="009F3475"/>
    <w:rsid w:val="009F72E1"/>
    <w:rsid w:val="00A0010C"/>
    <w:rsid w:val="00A108A7"/>
    <w:rsid w:val="00A11543"/>
    <w:rsid w:val="00A174C1"/>
    <w:rsid w:val="00A344FF"/>
    <w:rsid w:val="00A43EBE"/>
    <w:rsid w:val="00A47028"/>
    <w:rsid w:val="00A5072A"/>
    <w:rsid w:val="00A561A8"/>
    <w:rsid w:val="00A56D2E"/>
    <w:rsid w:val="00A638EF"/>
    <w:rsid w:val="00A70617"/>
    <w:rsid w:val="00A75DF3"/>
    <w:rsid w:val="00A84F33"/>
    <w:rsid w:val="00A90424"/>
    <w:rsid w:val="00A9141E"/>
    <w:rsid w:val="00A93B8D"/>
    <w:rsid w:val="00A95292"/>
    <w:rsid w:val="00AA246A"/>
    <w:rsid w:val="00AB4A70"/>
    <w:rsid w:val="00AB6106"/>
    <w:rsid w:val="00AB6D9A"/>
    <w:rsid w:val="00AD0ABB"/>
    <w:rsid w:val="00AE0DD3"/>
    <w:rsid w:val="00AE1F7D"/>
    <w:rsid w:val="00AE291F"/>
    <w:rsid w:val="00AE616F"/>
    <w:rsid w:val="00AF349E"/>
    <w:rsid w:val="00AF5C98"/>
    <w:rsid w:val="00AF6E44"/>
    <w:rsid w:val="00B0653B"/>
    <w:rsid w:val="00B13868"/>
    <w:rsid w:val="00B15815"/>
    <w:rsid w:val="00B373BB"/>
    <w:rsid w:val="00B37C79"/>
    <w:rsid w:val="00B4485C"/>
    <w:rsid w:val="00B50D8E"/>
    <w:rsid w:val="00B5505A"/>
    <w:rsid w:val="00B6541D"/>
    <w:rsid w:val="00B77C72"/>
    <w:rsid w:val="00B8766B"/>
    <w:rsid w:val="00B93D6D"/>
    <w:rsid w:val="00BA0BE0"/>
    <w:rsid w:val="00BA729D"/>
    <w:rsid w:val="00BB3BD2"/>
    <w:rsid w:val="00BB4F9F"/>
    <w:rsid w:val="00BC07A1"/>
    <w:rsid w:val="00BE045D"/>
    <w:rsid w:val="00BF050C"/>
    <w:rsid w:val="00BF19D9"/>
    <w:rsid w:val="00BF4F1F"/>
    <w:rsid w:val="00BF5C03"/>
    <w:rsid w:val="00C00674"/>
    <w:rsid w:val="00C04E7A"/>
    <w:rsid w:val="00C10862"/>
    <w:rsid w:val="00C32AA8"/>
    <w:rsid w:val="00C376D1"/>
    <w:rsid w:val="00C42B84"/>
    <w:rsid w:val="00C540A4"/>
    <w:rsid w:val="00C57DD0"/>
    <w:rsid w:val="00C63F10"/>
    <w:rsid w:val="00C65EBF"/>
    <w:rsid w:val="00C74214"/>
    <w:rsid w:val="00C81A43"/>
    <w:rsid w:val="00C921FA"/>
    <w:rsid w:val="00CA2512"/>
    <w:rsid w:val="00CA73F7"/>
    <w:rsid w:val="00CB21F5"/>
    <w:rsid w:val="00CB386D"/>
    <w:rsid w:val="00CC0497"/>
    <w:rsid w:val="00CC1B94"/>
    <w:rsid w:val="00CD470D"/>
    <w:rsid w:val="00CD7CD9"/>
    <w:rsid w:val="00CE0BB2"/>
    <w:rsid w:val="00CE487F"/>
    <w:rsid w:val="00CF00EC"/>
    <w:rsid w:val="00CF2220"/>
    <w:rsid w:val="00CF3DAB"/>
    <w:rsid w:val="00CF4034"/>
    <w:rsid w:val="00CF4C3F"/>
    <w:rsid w:val="00D049B6"/>
    <w:rsid w:val="00D06290"/>
    <w:rsid w:val="00D06DB0"/>
    <w:rsid w:val="00D1104F"/>
    <w:rsid w:val="00D16257"/>
    <w:rsid w:val="00D223AB"/>
    <w:rsid w:val="00D24705"/>
    <w:rsid w:val="00D247E1"/>
    <w:rsid w:val="00D27446"/>
    <w:rsid w:val="00D30CFB"/>
    <w:rsid w:val="00D33A25"/>
    <w:rsid w:val="00D4408D"/>
    <w:rsid w:val="00D44C6E"/>
    <w:rsid w:val="00D44EAC"/>
    <w:rsid w:val="00D44F22"/>
    <w:rsid w:val="00D60D7B"/>
    <w:rsid w:val="00D630BD"/>
    <w:rsid w:val="00D630C6"/>
    <w:rsid w:val="00D74F4F"/>
    <w:rsid w:val="00D76ADA"/>
    <w:rsid w:val="00D84361"/>
    <w:rsid w:val="00D84443"/>
    <w:rsid w:val="00D84FE6"/>
    <w:rsid w:val="00D92BB9"/>
    <w:rsid w:val="00DA1D9A"/>
    <w:rsid w:val="00DA1E19"/>
    <w:rsid w:val="00DA338C"/>
    <w:rsid w:val="00DC1B2D"/>
    <w:rsid w:val="00DD44CF"/>
    <w:rsid w:val="00DD5677"/>
    <w:rsid w:val="00DE5CE3"/>
    <w:rsid w:val="00DE7AF8"/>
    <w:rsid w:val="00DF2342"/>
    <w:rsid w:val="00E026B9"/>
    <w:rsid w:val="00E03BE4"/>
    <w:rsid w:val="00E064C3"/>
    <w:rsid w:val="00E1409D"/>
    <w:rsid w:val="00E208D8"/>
    <w:rsid w:val="00E20F40"/>
    <w:rsid w:val="00E20F6B"/>
    <w:rsid w:val="00E24526"/>
    <w:rsid w:val="00E323AA"/>
    <w:rsid w:val="00E3701A"/>
    <w:rsid w:val="00E3724B"/>
    <w:rsid w:val="00E3769C"/>
    <w:rsid w:val="00E40809"/>
    <w:rsid w:val="00E40FF3"/>
    <w:rsid w:val="00E4294B"/>
    <w:rsid w:val="00E54786"/>
    <w:rsid w:val="00E63F2E"/>
    <w:rsid w:val="00E650F3"/>
    <w:rsid w:val="00E65D97"/>
    <w:rsid w:val="00E75CFD"/>
    <w:rsid w:val="00E8575C"/>
    <w:rsid w:val="00E94452"/>
    <w:rsid w:val="00EA455B"/>
    <w:rsid w:val="00EB4F35"/>
    <w:rsid w:val="00EC4AA6"/>
    <w:rsid w:val="00ED0746"/>
    <w:rsid w:val="00ED4C9B"/>
    <w:rsid w:val="00EE3165"/>
    <w:rsid w:val="00EE3220"/>
    <w:rsid w:val="00EE424D"/>
    <w:rsid w:val="00EF193A"/>
    <w:rsid w:val="00EF417C"/>
    <w:rsid w:val="00EF775F"/>
    <w:rsid w:val="00EF7BA2"/>
    <w:rsid w:val="00F06473"/>
    <w:rsid w:val="00F06F99"/>
    <w:rsid w:val="00F1172D"/>
    <w:rsid w:val="00F14219"/>
    <w:rsid w:val="00F14FE0"/>
    <w:rsid w:val="00F20D48"/>
    <w:rsid w:val="00F22D76"/>
    <w:rsid w:val="00F253CF"/>
    <w:rsid w:val="00F26B9E"/>
    <w:rsid w:val="00F26EDC"/>
    <w:rsid w:val="00F3773C"/>
    <w:rsid w:val="00F379BE"/>
    <w:rsid w:val="00F43F9B"/>
    <w:rsid w:val="00F6089B"/>
    <w:rsid w:val="00F6151B"/>
    <w:rsid w:val="00F700A2"/>
    <w:rsid w:val="00F74D89"/>
    <w:rsid w:val="00F94F54"/>
    <w:rsid w:val="00FA157D"/>
    <w:rsid w:val="00FA1E1C"/>
    <w:rsid w:val="00FB3464"/>
    <w:rsid w:val="00FB7235"/>
    <w:rsid w:val="00FC3599"/>
    <w:rsid w:val="00FC47C1"/>
    <w:rsid w:val="00FC5FEA"/>
    <w:rsid w:val="00FD395E"/>
    <w:rsid w:val="00FD7F52"/>
    <w:rsid w:val="00FE06B9"/>
    <w:rsid w:val="00FE3B89"/>
    <w:rsid w:val="00FF3D07"/>
    <w:rsid w:val="00FF65AB"/>
    <w:rsid w:val="063E0B2D"/>
    <w:rsid w:val="07522F59"/>
    <w:rsid w:val="08D663F6"/>
    <w:rsid w:val="12E43257"/>
    <w:rsid w:val="13487ED1"/>
    <w:rsid w:val="15047EDC"/>
    <w:rsid w:val="16257CD1"/>
    <w:rsid w:val="17271929"/>
    <w:rsid w:val="185712E6"/>
    <w:rsid w:val="1A720CAF"/>
    <w:rsid w:val="1C7E6EF7"/>
    <w:rsid w:val="1E914E9E"/>
    <w:rsid w:val="22721A92"/>
    <w:rsid w:val="24035E42"/>
    <w:rsid w:val="257F53C1"/>
    <w:rsid w:val="26460B14"/>
    <w:rsid w:val="268D1D30"/>
    <w:rsid w:val="27DA2B4B"/>
    <w:rsid w:val="28273B16"/>
    <w:rsid w:val="2B8F563A"/>
    <w:rsid w:val="2C617E68"/>
    <w:rsid w:val="2CA56C3F"/>
    <w:rsid w:val="2E6328B3"/>
    <w:rsid w:val="2EE33D6C"/>
    <w:rsid w:val="30501359"/>
    <w:rsid w:val="324A67E2"/>
    <w:rsid w:val="35E42C8D"/>
    <w:rsid w:val="36B46F66"/>
    <w:rsid w:val="381077FF"/>
    <w:rsid w:val="39194E71"/>
    <w:rsid w:val="3D834ED0"/>
    <w:rsid w:val="3D914969"/>
    <w:rsid w:val="3F614BC6"/>
    <w:rsid w:val="40E45EA0"/>
    <w:rsid w:val="42500445"/>
    <w:rsid w:val="454A2611"/>
    <w:rsid w:val="4D1D5F59"/>
    <w:rsid w:val="4F383E18"/>
    <w:rsid w:val="4FA3456D"/>
    <w:rsid w:val="534F6D92"/>
    <w:rsid w:val="577E255F"/>
    <w:rsid w:val="58BE49E9"/>
    <w:rsid w:val="58FC49B6"/>
    <w:rsid w:val="5C1F2D91"/>
    <w:rsid w:val="5CF370CA"/>
    <w:rsid w:val="5DD232BD"/>
    <w:rsid w:val="628A3C9F"/>
    <w:rsid w:val="65CF74B9"/>
    <w:rsid w:val="664167C2"/>
    <w:rsid w:val="67B01123"/>
    <w:rsid w:val="69ED4DF7"/>
    <w:rsid w:val="6B180FDA"/>
    <w:rsid w:val="6D4B68EF"/>
    <w:rsid w:val="711F6D8A"/>
    <w:rsid w:val="71365732"/>
    <w:rsid w:val="71B9327D"/>
    <w:rsid w:val="791B3F34"/>
    <w:rsid w:val="7C80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Theme="minorHAnsi" w:hAnsiTheme="minorHAnsi" w:eastAsiaTheme="minorEastAsia" w:cstheme="minorBidi"/>
      <w:sz w:val="22"/>
      <w:szCs w:val="22"/>
      <w:lang w:val="en-US" w:eastAsia="en-US" w:bidi="ar-SA"/>
    </w:rPr>
  </w:style>
  <w:style w:type="paragraph" w:styleId="3">
    <w:name w:val="heading 3"/>
    <w:basedOn w:val="1"/>
    <w:next w:val="1"/>
    <w:link w:val="24"/>
    <w:qFormat/>
    <w:uiPriority w:val="9"/>
    <w:pPr>
      <w:widowControl/>
      <w:spacing w:before="100" w:beforeAutospacing="1" w:after="100" w:afterAutospacing="1"/>
      <w:outlineLvl w:val="2"/>
    </w:pPr>
    <w:rPr>
      <w:rFonts w:ascii="宋体" w:hAnsi="宋体" w:eastAsia="宋体" w:cs="宋体"/>
      <w:b/>
      <w:bCs/>
      <w:sz w:val="27"/>
      <w:szCs w:val="27"/>
      <w:lang w:eastAsia="zh-CN"/>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Body Text"/>
    <w:basedOn w:val="1"/>
    <w:qFormat/>
    <w:uiPriority w:val="1"/>
    <w:pPr>
      <w:ind w:left="114"/>
    </w:pPr>
    <w:rPr>
      <w:rFonts w:ascii="仿宋_GB2312" w:hAnsi="仿宋_GB2312" w:eastAsia="仿宋_GB2312"/>
      <w:sz w:val="32"/>
      <w:szCs w:val="32"/>
    </w:rPr>
  </w:style>
  <w:style w:type="paragraph" w:styleId="5">
    <w:name w:val="footer"/>
    <w:basedOn w:val="1"/>
    <w:link w:val="20"/>
    <w:unhideWhenUsed/>
    <w:qFormat/>
    <w:uiPriority w:val="0"/>
    <w:pPr>
      <w:tabs>
        <w:tab w:val="center" w:pos="4153"/>
        <w:tab w:val="right" w:pos="8306"/>
      </w:tabs>
      <w:snapToGrid w:val="0"/>
    </w:pPr>
    <w:rPr>
      <w:sz w:val="18"/>
      <w:szCs w:val="18"/>
    </w:rPr>
  </w:style>
  <w:style w:type="paragraph" w:styleId="6">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Autospacing="1" w:afterAutospacing="1"/>
    </w:pPr>
    <w:rPr>
      <w:rFonts w:ascii="宋体" w:hAnsi="宋体" w:cs="宋体"/>
      <w:sz w:val="24"/>
      <w:szCs w:val="24"/>
    </w:rPr>
  </w:style>
  <w:style w:type="table" w:styleId="9">
    <w:name w:val="Table Grid"/>
    <w:basedOn w:val="8"/>
    <w:unhideWhenUsed/>
    <w:qFormat/>
    <w:uiPriority w:val="99"/>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basedOn w:val="10"/>
    <w:qFormat/>
    <w:uiPriority w:val="20"/>
    <w:rPr>
      <w:i/>
      <w:iCs/>
    </w:rPr>
  </w:style>
  <w:style w:type="character" w:styleId="14">
    <w:name w:val="Hyperlink"/>
    <w:basedOn w:val="10"/>
    <w:unhideWhenUsed/>
    <w:uiPriority w:val="0"/>
    <w:rPr>
      <w:color w:val="0000FF" w:themeColor="hyperlink"/>
      <w:u w:val="single"/>
      <w14:textFill>
        <w14:solidFill>
          <w14:schemeClr w14:val="hlink"/>
        </w14:solidFill>
      </w14:textFill>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customStyle="1" w:styleId="16">
    <w:name w:val="Heading 1"/>
    <w:basedOn w:val="1"/>
    <w:qFormat/>
    <w:uiPriority w:val="1"/>
    <w:pPr>
      <w:outlineLvl w:val="1"/>
    </w:pPr>
    <w:rPr>
      <w:rFonts w:ascii="方正小标宋简体" w:hAnsi="方正小标宋简体" w:eastAsia="方正小标宋简体"/>
      <w:sz w:val="44"/>
      <w:szCs w:val="44"/>
    </w:rPr>
  </w:style>
  <w:style w:type="paragraph" w:styleId="17">
    <w:name w:val="List Paragraph"/>
    <w:basedOn w:val="1"/>
    <w:qFormat/>
    <w:uiPriority w:val="1"/>
  </w:style>
  <w:style w:type="paragraph" w:customStyle="1" w:styleId="18">
    <w:name w:val="Table Paragraph"/>
    <w:basedOn w:val="1"/>
    <w:qFormat/>
    <w:uiPriority w:val="1"/>
  </w:style>
  <w:style w:type="character" w:customStyle="1" w:styleId="19">
    <w:name w:val="页眉 Char"/>
    <w:basedOn w:val="10"/>
    <w:link w:val="6"/>
    <w:qFormat/>
    <w:uiPriority w:val="0"/>
    <w:rPr>
      <w:sz w:val="18"/>
      <w:szCs w:val="18"/>
    </w:rPr>
  </w:style>
  <w:style w:type="character" w:customStyle="1" w:styleId="20">
    <w:name w:val="页脚 Char"/>
    <w:basedOn w:val="10"/>
    <w:link w:val="5"/>
    <w:qFormat/>
    <w:uiPriority w:val="0"/>
    <w:rPr>
      <w:sz w:val="18"/>
      <w:szCs w:val="18"/>
    </w:rPr>
  </w:style>
  <w:style w:type="paragraph" w:customStyle="1" w:styleId="21">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p0"/>
    <w:basedOn w:val="1"/>
    <w:qFormat/>
    <w:uiPriority w:val="0"/>
    <w:pPr>
      <w:widowControl/>
    </w:pPr>
    <w:rPr>
      <w:rFonts w:ascii="Times New Roman" w:hAnsi="Times New Roman" w:eastAsia="宋体" w:cs="Times New Roman"/>
      <w:szCs w:val="21"/>
    </w:rPr>
  </w:style>
  <w:style w:type="paragraph" w:customStyle="1" w:styleId="23">
    <w:name w:val="列表段落"/>
    <w:basedOn w:val="1"/>
    <w:qFormat/>
    <w:uiPriority w:val="0"/>
    <w:pPr>
      <w:ind w:firstLine="420" w:firstLineChars="200"/>
      <w:jc w:val="both"/>
    </w:pPr>
    <w:rPr>
      <w:rFonts w:ascii="Calibri" w:hAnsi="Calibri" w:eastAsia="宋体" w:cs="Times New Roman"/>
      <w:kern w:val="2"/>
      <w:sz w:val="21"/>
      <w:lang w:eastAsia="zh-CN"/>
    </w:rPr>
  </w:style>
  <w:style w:type="character" w:customStyle="1" w:styleId="24">
    <w:name w:val="标题 3 Char"/>
    <w:basedOn w:val="10"/>
    <w:link w:val="3"/>
    <w:qFormat/>
    <w:uiPriority w:val="9"/>
    <w:rPr>
      <w:rFonts w:ascii="宋体" w:hAnsi="宋体" w:cs="宋体"/>
      <w:b/>
      <w:bCs/>
      <w:sz w:val="27"/>
      <w:szCs w:val="27"/>
    </w:rPr>
  </w:style>
  <w:style w:type="character" w:customStyle="1" w:styleId="25">
    <w:name w:val="font0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554D31-DF37-4757-8B10-1EDB635F155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3966</Words>
  <Characters>22610</Characters>
  <Lines>188</Lines>
  <Paragraphs>53</Paragraphs>
  <TotalTime>19</TotalTime>
  <ScaleCrop>false</ScaleCrop>
  <LinksUpToDate>false</LinksUpToDate>
  <CharactersWithSpaces>26523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2019-08-20T01:12:00Z</dcterms:created>
  <dc:creator>MC SYSTEM</dc:creator>
  <cp:lastModifiedBy>传入的名字</cp:lastModifiedBy>
  <cp:lastPrinted>2021-07-02T08:14:33Z</cp:lastPrinted>
  <dcterms:modified xsi:type="dcterms:W3CDTF">2021-07-02T08:14:55Z</dcterms:modified>
  <dc:title>湛江市经济和信息化局文件</dc:title>
  <cp:revision>282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2019-02-03T00:00:00Z</vt:filetime>
  </property>
  <property fmtid="{D5CDD505-2E9C-101B-9397-08002B2CF9AE}" pid="3" name="LastSaved">
    <vt:filetime>2019-02-21T00:00:00Z</vt:filetime>
  </property>
  <property fmtid="{D5CDD505-2E9C-101B-9397-08002B2CF9AE}" pid="4" name="KSOProductBuildVer">
    <vt:lpwstr>2052-11.8.2.9022</vt:lpwstr>
  </property>
</Properties>
</file>